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16B79" w14:textId="77777777" w:rsidR="00992465" w:rsidRDefault="00992465" w:rsidP="00992465">
      <w:pPr>
        <w:rPr>
          <w:rFonts w:ascii="Arial" w:eastAsia="Arial" w:hAnsi="Arial" w:cs="Arial"/>
          <w:b/>
        </w:rPr>
      </w:pPr>
    </w:p>
    <w:p w14:paraId="0D34C2BF" w14:textId="574A0963" w:rsidR="00992465" w:rsidRPr="00586C73" w:rsidRDefault="00992465" w:rsidP="00992465">
      <w:pPr>
        <w:jc w:val="center"/>
        <w:rPr>
          <w:rFonts w:ascii="Arial" w:hAnsi="Arial" w:cs="Arial"/>
          <w:b/>
          <w:sz w:val="22"/>
          <w:szCs w:val="22"/>
        </w:rPr>
      </w:pPr>
      <w:r w:rsidRPr="00586C73">
        <w:rPr>
          <w:rFonts w:ascii="Arial" w:hAnsi="Arial" w:cs="Arial"/>
          <w:b/>
          <w:sz w:val="22"/>
          <w:szCs w:val="22"/>
        </w:rPr>
        <w:t>ESTATUTO</w:t>
      </w:r>
      <w:r w:rsidR="00C76F11">
        <w:rPr>
          <w:rFonts w:ascii="Arial" w:hAnsi="Arial" w:cs="Arial"/>
          <w:b/>
          <w:sz w:val="22"/>
          <w:szCs w:val="22"/>
        </w:rPr>
        <w:t xml:space="preserve"> </w:t>
      </w:r>
      <w:r w:rsidR="009F79E8">
        <w:rPr>
          <w:rFonts w:ascii="Arial" w:hAnsi="Arial" w:cs="Arial"/>
          <w:b/>
          <w:bCs/>
          <w:sz w:val="22"/>
          <w:szCs w:val="22"/>
        </w:rPr>
        <w:t xml:space="preserve">LIGA ACADÊMICA DE MEDICINA EM NEUROLOGIA E NEUROCIRURGIA (LANN) </w:t>
      </w:r>
    </w:p>
    <w:p w14:paraId="3C1FDF4C" w14:textId="260A39FB" w:rsidR="00992465" w:rsidRPr="00586C73" w:rsidRDefault="00992465" w:rsidP="00992465">
      <w:pPr>
        <w:jc w:val="center"/>
        <w:rPr>
          <w:rFonts w:ascii="Arial" w:hAnsi="Arial" w:cs="Arial"/>
          <w:b/>
          <w:color w:val="FF0000"/>
          <w:sz w:val="22"/>
          <w:szCs w:val="22"/>
        </w:rPr>
      </w:pPr>
    </w:p>
    <w:p w14:paraId="2DC62C25" w14:textId="77777777" w:rsidR="00992465" w:rsidRPr="00586C73" w:rsidRDefault="00992465" w:rsidP="00992465">
      <w:pPr>
        <w:jc w:val="center"/>
        <w:rPr>
          <w:rFonts w:ascii="Arial" w:hAnsi="Arial" w:cs="Arial"/>
          <w:b/>
          <w:sz w:val="22"/>
          <w:szCs w:val="22"/>
        </w:rPr>
      </w:pPr>
      <w:r w:rsidRPr="00586C73">
        <w:rPr>
          <w:rFonts w:ascii="Arial" w:hAnsi="Arial" w:cs="Arial"/>
          <w:b/>
          <w:sz w:val="22"/>
          <w:szCs w:val="22"/>
        </w:rPr>
        <w:br/>
      </w:r>
      <w:r w:rsidRPr="00586C73">
        <w:rPr>
          <w:rFonts w:ascii="Arial" w:hAnsi="Arial" w:cs="Arial"/>
          <w:sz w:val="22"/>
          <w:szCs w:val="22"/>
        </w:rPr>
        <w:br/>
      </w:r>
      <w:r w:rsidRPr="00586C73">
        <w:rPr>
          <w:rFonts w:ascii="Arial" w:hAnsi="Arial" w:cs="Arial"/>
          <w:b/>
          <w:sz w:val="22"/>
          <w:szCs w:val="22"/>
        </w:rPr>
        <w:t>TÍTULO I</w:t>
      </w:r>
    </w:p>
    <w:p w14:paraId="26985080" w14:textId="77777777" w:rsidR="00992465" w:rsidRDefault="00992465" w:rsidP="00992465">
      <w:pPr>
        <w:jc w:val="center"/>
        <w:rPr>
          <w:rFonts w:ascii="Arial" w:hAnsi="Arial" w:cs="Arial"/>
          <w:b/>
          <w:bCs/>
          <w:sz w:val="22"/>
          <w:szCs w:val="22"/>
        </w:rPr>
      </w:pPr>
      <w:r w:rsidRPr="009338CC">
        <w:rPr>
          <w:rFonts w:ascii="Arial" w:hAnsi="Arial" w:cs="Arial"/>
          <w:b/>
          <w:bCs/>
          <w:sz w:val="22"/>
          <w:szCs w:val="22"/>
        </w:rPr>
        <w:t>DA LIGA E SUA FINALIDADE</w:t>
      </w:r>
    </w:p>
    <w:p w14:paraId="377A6CDB" w14:textId="77777777" w:rsidR="009338CC" w:rsidRPr="009338CC" w:rsidRDefault="009338CC" w:rsidP="009F79E8">
      <w:pPr>
        <w:rPr>
          <w:rFonts w:ascii="Arial" w:hAnsi="Arial" w:cs="Arial"/>
          <w:b/>
          <w:bCs/>
          <w:sz w:val="22"/>
          <w:szCs w:val="22"/>
        </w:rPr>
      </w:pPr>
    </w:p>
    <w:p w14:paraId="3C54F5CC" w14:textId="53E740DC" w:rsidR="00992465" w:rsidRPr="00586C73" w:rsidRDefault="00992465" w:rsidP="00992465">
      <w:pPr>
        <w:jc w:val="both"/>
        <w:rPr>
          <w:rFonts w:ascii="Arial" w:hAnsi="Arial" w:cs="Arial"/>
          <w:sz w:val="22"/>
          <w:szCs w:val="22"/>
        </w:rPr>
      </w:pPr>
      <w:r w:rsidRPr="00586C73">
        <w:rPr>
          <w:rFonts w:ascii="Arial" w:hAnsi="Arial" w:cs="Arial"/>
          <w:sz w:val="22"/>
          <w:szCs w:val="22"/>
        </w:rPr>
        <w:t xml:space="preserve">Artigo 1° - </w:t>
      </w:r>
      <w:r w:rsidR="009338CC" w:rsidRPr="009338CC">
        <w:rPr>
          <w:rFonts w:ascii="Arial" w:hAnsi="Arial" w:cs="Arial"/>
          <w:sz w:val="22"/>
          <w:szCs w:val="22"/>
        </w:rPr>
        <w:t>A Liga Acadêmica de Medicina em Neurologia</w:t>
      </w:r>
      <w:r w:rsidR="009F79E8">
        <w:rPr>
          <w:rFonts w:ascii="Arial" w:hAnsi="Arial" w:cs="Arial"/>
          <w:sz w:val="22"/>
          <w:szCs w:val="22"/>
        </w:rPr>
        <w:t xml:space="preserve"> e Neurocirurgia</w:t>
      </w:r>
      <w:r w:rsidR="009338CC" w:rsidRPr="009338CC">
        <w:rPr>
          <w:rFonts w:ascii="Arial" w:hAnsi="Arial" w:cs="Arial"/>
          <w:sz w:val="22"/>
          <w:szCs w:val="22"/>
        </w:rPr>
        <w:t xml:space="preserve"> (LA</w:t>
      </w:r>
      <w:r w:rsidR="009338CC">
        <w:rPr>
          <w:rFonts w:ascii="Arial" w:hAnsi="Arial" w:cs="Arial"/>
          <w:sz w:val="22"/>
          <w:szCs w:val="22"/>
        </w:rPr>
        <w:t>N</w:t>
      </w:r>
      <w:r w:rsidR="009F79E8">
        <w:rPr>
          <w:rFonts w:ascii="Arial" w:hAnsi="Arial" w:cs="Arial"/>
          <w:sz w:val="22"/>
          <w:szCs w:val="22"/>
        </w:rPr>
        <w:t>N</w:t>
      </w:r>
      <w:r w:rsidR="009338CC" w:rsidRPr="009338CC">
        <w:rPr>
          <w:rFonts w:ascii="Arial" w:hAnsi="Arial" w:cs="Arial"/>
          <w:sz w:val="22"/>
          <w:szCs w:val="22"/>
        </w:rPr>
        <w:t xml:space="preserve">) tem como finalidade geral promover o aprofundamento do conhecimento teórico e prático em Neurologia entre os estudantes de Medicina. Ela busca complementar a formação acadêmica tradicional, oferecendo atividades que incluem aulas, seminários, palestras com especialistas, grupos de estudo, discussões de casos clínicos e participação em projetos de pesquisa. A </w:t>
      </w:r>
      <w:r w:rsidR="009F79E8">
        <w:rPr>
          <w:rFonts w:ascii="Arial" w:hAnsi="Arial" w:cs="Arial"/>
          <w:sz w:val="22"/>
          <w:szCs w:val="22"/>
        </w:rPr>
        <w:t>LANN</w:t>
      </w:r>
      <w:r w:rsidR="009338CC" w:rsidRPr="009338CC">
        <w:rPr>
          <w:rFonts w:ascii="Arial" w:hAnsi="Arial" w:cs="Arial"/>
          <w:sz w:val="22"/>
          <w:szCs w:val="22"/>
        </w:rPr>
        <w:t xml:space="preserve"> também incentiva a integração dos alunos com o meio acadêmico-científico, fomentando o interesse pela pesquisa e pelo desenvolvimento de habilidades clínicas específicas da Neurologia</w:t>
      </w:r>
      <w:r w:rsidR="009F79E8">
        <w:rPr>
          <w:rFonts w:ascii="Arial" w:hAnsi="Arial" w:cs="Arial"/>
          <w:sz w:val="22"/>
          <w:szCs w:val="22"/>
        </w:rPr>
        <w:t xml:space="preserve"> e Neurocirurgia</w:t>
      </w:r>
      <w:r w:rsidR="009338CC" w:rsidRPr="009338CC">
        <w:rPr>
          <w:rFonts w:ascii="Arial" w:hAnsi="Arial" w:cs="Arial"/>
          <w:sz w:val="22"/>
          <w:szCs w:val="22"/>
        </w:rPr>
        <w:t xml:space="preserve">. Além disso, a liga promove ações de extensão voltadas para a comunidade, contribuindo para a conscientização e a educação em saúde sobre doenças neurológicas. Assim, a </w:t>
      </w:r>
      <w:r w:rsidR="009F79E8">
        <w:rPr>
          <w:rFonts w:ascii="Arial" w:hAnsi="Arial" w:cs="Arial"/>
          <w:sz w:val="22"/>
          <w:szCs w:val="22"/>
        </w:rPr>
        <w:t>LANN</w:t>
      </w:r>
      <w:r w:rsidR="009338CC" w:rsidRPr="009338CC">
        <w:rPr>
          <w:rFonts w:ascii="Arial" w:hAnsi="Arial" w:cs="Arial"/>
          <w:sz w:val="22"/>
          <w:szCs w:val="22"/>
        </w:rPr>
        <w:t xml:space="preserve"> atua como um elo entre a teoria e a prática médica, preparando os futuros profissionais para uma atuação mais qualificada e humanizada na área da Neurologia</w:t>
      </w:r>
      <w:r w:rsidR="009F79E8">
        <w:rPr>
          <w:rFonts w:ascii="Arial" w:hAnsi="Arial" w:cs="Arial"/>
          <w:sz w:val="22"/>
          <w:szCs w:val="22"/>
        </w:rPr>
        <w:t xml:space="preserve"> e Neurocirurgia</w:t>
      </w:r>
      <w:r w:rsidR="009338CC" w:rsidRPr="009338CC">
        <w:rPr>
          <w:rFonts w:ascii="Arial" w:hAnsi="Arial" w:cs="Arial"/>
          <w:sz w:val="22"/>
          <w:szCs w:val="22"/>
        </w:rPr>
        <w:t>.</w:t>
      </w:r>
    </w:p>
    <w:p w14:paraId="22666EE6" w14:textId="77777777" w:rsidR="00992465" w:rsidRPr="00586C73" w:rsidRDefault="00992465" w:rsidP="00992465">
      <w:pPr>
        <w:jc w:val="center"/>
        <w:rPr>
          <w:rFonts w:ascii="Arial" w:hAnsi="Arial" w:cs="Arial"/>
          <w:sz w:val="22"/>
          <w:szCs w:val="22"/>
        </w:rPr>
      </w:pPr>
    </w:p>
    <w:p w14:paraId="4EB93496" w14:textId="77777777" w:rsidR="00992465" w:rsidRPr="009338CC" w:rsidRDefault="00992465" w:rsidP="00992465">
      <w:pPr>
        <w:jc w:val="center"/>
        <w:rPr>
          <w:rFonts w:ascii="Arial" w:hAnsi="Arial" w:cs="Arial"/>
          <w:b/>
          <w:bCs/>
          <w:sz w:val="22"/>
          <w:szCs w:val="22"/>
        </w:rPr>
      </w:pPr>
      <w:r w:rsidRPr="00586C73">
        <w:rPr>
          <w:rFonts w:ascii="Arial" w:hAnsi="Arial" w:cs="Arial"/>
          <w:sz w:val="22"/>
          <w:szCs w:val="22"/>
        </w:rPr>
        <w:br/>
      </w:r>
      <w:r w:rsidRPr="00586C73">
        <w:rPr>
          <w:rFonts w:ascii="Arial" w:hAnsi="Arial" w:cs="Arial"/>
          <w:b/>
          <w:sz w:val="22"/>
          <w:szCs w:val="22"/>
        </w:rPr>
        <w:t>CAPÍTULO I</w:t>
      </w:r>
    </w:p>
    <w:p w14:paraId="32233FD3" w14:textId="77777777" w:rsidR="00992465" w:rsidRDefault="00992465" w:rsidP="00992465">
      <w:pPr>
        <w:jc w:val="center"/>
        <w:rPr>
          <w:rFonts w:ascii="Arial" w:hAnsi="Arial" w:cs="Arial"/>
          <w:b/>
          <w:bCs/>
          <w:sz w:val="22"/>
          <w:szCs w:val="22"/>
        </w:rPr>
      </w:pPr>
      <w:r w:rsidRPr="009338CC">
        <w:rPr>
          <w:rFonts w:ascii="Arial" w:hAnsi="Arial" w:cs="Arial"/>
          <w:b/>
          <w:bCs/>
          <w:sz w:val="22"/>
          <w:szCs w:val="22"/>
        </w:rPr>
        <w:t>DA DENOMINAÇÃO, NATUREZA E DURAÇÃO</w:t>
      </w:r>
    </w:p>
    <w:p w14:paraId="19191FDF" w14:textId="77777777" w:rsidR="009338CC" w:rsidRPr="009338CC" w:rsidRDefault="009338CC" w:rsidP="00992465">
      <w:pPr>
        <w:jc w:val="center"/>
        <w:rPr>
          <w:rFonts w:ascii="Arial" w:hAnsi="Arial" w:cs="Arial"/>
          <w:b/>
          <w:bCs/>
          <w:sz w:val="22"/>
          <w:szCs w:val="22"/>
        </w:rPr>
      </w:pPr>
    </w:p>
    <w:p w14:paraId="0D54599F" w14:textId="5A36091E" w:rsidR="00992465" w:rsidRDefault="00992465" w:rsidP="00992465">
      <w:pPr>
        <w:jc w:val="both"/>
        <w:rPr>
          <w:rFonts w:ascii="Arial" w:hAnsi="Arial" w:cs="Arial"/>
          <w:sz w:val="22"/>
          <w:szCs w:val="22"/>
        </w:rPr>
      </w:pPr>
      <w:r w:rsidRPr="00586C73">
        <w:rPr>
          <w:rFonts w:ascii="Arial" w:hAnsi="Arial" w:cs="Arial"/>
          <w:sz w:val="22"/>
          <w:szCs w:val="22"/>
        </w:rPr>
        <w:t xml:space="preserve">Artigo 2° - </w:t>
      </w:r>
      <w:r w:rsidR="009338CC" w:rsidRPr="009338CC">
        <w:rPr>
          <w:rFonts w:ascii="Arial" w:hAnsi="Arial" w:cs="Arial"/>
          <w:sz w:val="22"/>
          <w:szCs w:val="22"/>
        </w:rPr>
        <w:t xml:space="preserve">Liga Acadêmica de Medicina em Neurologia, doravante denominada </w:t>
      </w:r>
      <w:r w:rsidR="009F79E8">
        <w:rPr>
          <w:rFonts w:ascii="Arial" w:hAnsi="Arial" w:cs="Arial"/>
          <w:b/>
          <w:bCs/>
          <w:sz w:val="22"/>
          <w:szCs w:val="22"/>
        </w:rPr>
        <w:t>LANN</w:t>
      </w:r>
      <w:r w:rsidR="009338CC" w:rsidRPr="009338CC">
        <w:rPr>
          <w:rFonts w:ascii="Arial" w:hAnsi="Arial" w:cs="Arial"/>
          <w:sz w:val="22"/>
          <w:szCs w:val="22"/>
        </w:rPr>
        <w:t>, é uma entidade estudantil sem fins lucrativos, de caráter acadêmico-científico, vinculada ao curso de Medicina da</w:t>
      </w:r>
      <w:r w:rsidR="009F79E8">
        <w:rPr>
          <w:rFonts w:ascii="Arial" w:hAnsi="Arial" w:cs="Arial"/>
          <w:sz w:val="22"/>
          <w:szCs w:val="22"/>
        </w:rPr>
        <w:t xml:space="preserve"> </w:t>
      </w:r>
      <w:r w:rsidR="00A97472">
        <w:rPr>
          <w:rFonts w:ascii="Arial" w:hAnsi="Arial" w:cs="Arial"/>
          <w:sz w:val="22"/>
          <w:szCs w:val="22"/>
        </w:rPr>
        <w:t>Centro Universitário UNIFAESF</w:t>
      </w:r>
      <w:r w:rsidR="009338CC" w:rsidRPr="009338CC">
        <w:rPr>
          <w:rFonts w:ascii="Arial" w:hAnsi="Arial" w:cs="Arial"/>
          <w:sz w:val="22"/>
          <w:szCs w:val="22"/>
        </w:rPr>
        <w:t xml:space="preserve">, localizada na cidade de </w:t>
      </w:r>
      <w:r w:rsidR="009F79E8">
        <w:rPr>
          <w:rFonts w:ascii="Arial" w:hAnsi="Arial" w:cs="Arial"/>
          <w:sz w:val="22"/>
          <w:szCs w:val="22"/>
        </w:rPr>
        <w:t>Floriano</w:t>
      </w:r>
      <w:r w:rsidR="009338CC" w:rsidRPr="009338CC">
        <w:rPr>
          <w:rFonts w:ascii="Arial" w:hAnsi="Arial" w:cs="Arial"/>
          <w:sz w:val="22"/>
          <w:szCs w:val="22"/>
        </w:rPr>
        <w:t xml:space="preserve">, no estado do </w:t>
      </w:r>
      <w:r w:rsidR="009F79E8">
        <w:rPr>
          <w:rFonts w:ascii="Arial" w:hAnsi="Arial" w:cs="Arial"/>
          <w:sz w:val="22"/>
          <w:szCs w:val="22"/>
        </w:rPr>
        <w:t>Piauí</w:t>
      </w:r>
      <w:r w:rsidR="009338CC" w:rsidRPr="009338CC">
        <w:rPr>
          <w:rFonts w:ascii="Arial" w:hAnsi="Arial" w:cs="Arial"/>
          <w:sz w:val="22"/>
          <w:szCs w:val="22"/>
        </w:rPr>
        <w:t xml:space="preserve">. A </w:t>
      </w:r>
      <w:r w:rsidR="009F79E8">
        <w:rPr>
          <w:rFonts w:ascii="Arial" w:hAnsi="Arial" w:cs="Arial"/>
          <w:sz w:val="22"/>
          <w:szCs w:val="22"/>
        </w:rPr>
        <w:t>LANN</w:t>
      </w:r>
      <w:r w:rsidR="009338CC" w:rsidRPr="009338CC">
        <w:rPr>
          <w:rFonts w:ascii="Arial" w:hAnsi="Arial" w:cs="Arial"/>
          <w:sz w:val="22"/>
          <w:szCs w:val="22"/>
        </w:rPr>
        <w:t xml:space="preserve"> tem como finalidade o desenvolvimento de atividades de ensino, pesquisa e extensão na área da Neurologia</w:t>
      </w:r>
      <w:r w:rsidR="009F79E8">
        <w:rPr>
          <w:rFonts w:ascii="Arial" w:hAnsi="Arial" w:cs="Arial"/>
          <w:sz w:val="22"/>
          <w:szCs w:val="22"/>
        </w:rPr>
        <w:t xml:space="preserve"> e Neurocirurgia</w:t>
      </w:r>
      <w:r w:rsidR="009338CC" w:rsidRPr="009338CC">
        <w:rPr>
          <w:rFonts w:ascii="Arial" w:hAnsi="Arial" w:cs="Arial"/>
          <w:sz w:val="22"/>
          <w:szCs w:val="22"/>
        </w:rPr>
        <w:t xml:space="preserve">, complementando a formação acadêmica dos seus membros. A duração da </w:t>
      </w:r>
      <w:r w:rsidR="009F79E8">
        <w:rPr>
          <w:rFonts w:ascii="Arial" w:hAnsi="Arial" w:cs="Arial"/>
          <w:sz w:val="22"/>
          <w:szCs w:val="22"/>
        </w:rPr>
        <w:t>LANN</w:t>
      </w:r>
      <w:r w:rsidR="009338CC" w:rsidRPr="009338CC">
        <w:rPr>
          <w:rFonts w:ascii="Arial" w:hAnsi="Arial" w:cs="Arial"/>
          <w:sz w:val="22"/>
          <w:szCs w:val="22"/>
        </w:rPr>
        <w:t xml:space="preserve"> é por tempo indeterminado, sendo regida por este Estatuto e por normas complementares que venham a ser estabelecidas pelos seus membros e pela instituição de ensino</w:t>
      </w:r>
      <w:r w:rsidR="009338CC">
        <w:rPr>
          <w:rFonts w:ascii="Arial" w:hAnsi="Arial" w:cs="Arial"/>
          <w:sz w:val="22"/>
          <w:szCs w:val="22"/>
        </w:rPr>
        <w:t>.</w:t>
      </w:r>
    </w:p>
    <w:p w14:paraId="4063524B" w14:textId="77777777" w:rsidR="009338CC" w:rsidRPr="00586C73" w:rsidRDefault="009338CC" w:rsidP="00992465">
      <w:pPr>
        <w:jc w:val="both"/>
        <w:rPr>
          <w:rFonts w:ascii="Arial" w:hAnsi="Arial" w:cs="Arial"/>
          <w:sz w:val="22"/>
          <w:szCs w:val="22"/>
        </w:rPr>
      </w:pPr>
    </w:p>
    <w:p w14:paraId="77FEE5AD" w14:textId="5655B1BC" w:rsidR="00992465" w:rsidRPr="00586C73" w:rsidRDefault="00992465" w:rsidP="00992465">
      <w:pPr>
        <w:jc w:val="both"/>
        <w:rPr>
          <w:rFonts w:ascii="Arial" w:hAnsi="Arial" w:cs="Arial"/>
          <w:sz w:val="22"/>
          <w:szCs w:val="22"/>
        </w:rPr>
      </w:pPr>
      <w:r w:rsidRPr="00586C73">
        <w:rPr>
          <w:rFonts w:ascii="Arial" w:hAnsi="Arial" w:cs="Arial"/>
          <w:sz w:val="22"/>
          <w:szCs w:val="22"/>
        </w:rPr>
        <w:t xml:space="preserve">§ 1° – </w:t>
      </w:r>
      <w:r w:rsidR="009F79E8">
        <w:rPr>
          <w:rFonts w:ascii="Arial" w:hAnsi="Arial" w:cs="Arial"/>
          <w:sz w:val="22"/>
          <w:szCs w:val="22"/>
        </w:rPr>
        <w:t>LANN</w:t>
      </w:r>
    </w:p>
    <w:p w14:paraId="08BE118A" w14:textId="594AE178" w:rsidR="00992465" w:rsidRDefault="00992465" w:rsidP="00A97472">
      <w:pPr>
        <w:rPr>
          <w:rFonts w:ascii="Arial" w:hAnsi="Arial" w:cs="Arial"/>
          <w:sz w:val="22"/>
          <w:szCs w:val="22"/>
        </w:rPr>
      </w:pPr>
      <w:r w:rsidRPr="00586C73">
        <w:rPr>
          <w:rFonts w:ascii="Arial" w:hAnsi="Arial" w:cs="Arial"/>
          <w:sz w:val="22"/>
          <w:szCs w:val="22"/>
        </w:rPr>
        <w:t>§ 2º –</w:t>
      </w:r>
      <w:r w:rsidR="009F79E8">
        <w:rPr>
          <w:rFonts w:ascii="Arial" w:hAnsi="Arial" w:cs="Arial"/>
          <w:sz w:val="22"/>
          <w:szCs w:val="22"/>
        </w:rPr>
        <w:t xml:space="preserve"> </w:t>
      </w:r>
      <w:r w:rsidR="00F27A2F">
        <w:rPr>
          <w:rFonts w:ascii="Arial" w:hAnsi="Arial" w:cs="Arial"/>
          <w:sz w:val="22"/>
          <w:szCs w:val="22"/>
        </w:rPr>
        <w:t xml:space="preserve">Centro Universitário </w:t>
      </w:r>
      <w:r w:rsidR="009F79E8">
        <w:rPr>
          <w:rFonts w:ascii="Arial" w:hAnsi="Arial" w:cs="Arial"/>
          <w:sz w:val="22"/>
          <w:szCs w:val="22"/>
        </w:rPr>
        <w:t>UNIFAESF, Floriano-PI</w:t>
      </w:r>
      <w:r w:rsidR="009338CC" w:rsidRPr="009338CC">
        <w:rPr>
          <w:rFonts w:ascii="Arial" w:hAnsi="Arial" w:cs="Arial"/>
          <w:sz w:val="22"/>
          <w:szCs w:val="22"/>
        </w:rPr>
        <w:t>.</w:t>
      </w:r>
    </w:p>
    <w:p w14:paraId="10B1C3F4" w14:textId="77777777" w:rsidR="009338CC" w:rsidRDefault="009338CC" w:rsidP="00992465">
      <w:pPr>
        <w:jc w:val="both"/>
        <w:rPr>
          <w:rFonts w:ascii="Arial" w:hAnsi="Arial" w:cs="Arial"/>
          <w:sz w:val="22"/>
          <w:szCs w:val="22"/>
        </w:rPr>
      </w:pPr>
    </w:p>
    <w:p w14:paraId="23C8A65B" w14:textId="77777777" w:rsidR="009338CC" w:rsidRDefault="009338CC" w:rsidP="00992465">
      <w:pPr>
        <w:jc w:val="both"/>
        <w:rPr>
          <w:rFonts w:ascii="Arial" w:hAnsi="Arial" w:cs="Arial"/>
          <w:sz w:val="22"/>
          <w:szCs w:val="22"/>
        </w:rPr>
      </w:pPr>
    </w:p>
    <w:p w14:paraId="71CB4AB9" w14:textId="77777777" w:rsidR="009338CC" w:rsidRDefault="009338CC" w:rsidP="00992465">
      <w:pPr>
        <w:jc w:val="both"/>
        <w:rPr>
          <w:rFonts w:ascii="Arial" w:hAnsi="Arial" w:cs="Arial"/>
          <w:sz w:val="22"/>
          <w:szCs w:val="22"/>
        </w:rPr>
      </w:pPr>
    </w:p>
    <w:p w14:paraId="27130EB0" w14:textId="77777777" w:rsidR="009338CC" w:rsidRDefault="009338CC" w:rsidP="00992465">
      <w:pPr>
        <w:jc w:val="both"/>
        <w:rPr>
          <w:rFonts w:ascii="Arial" w:hAnsi="Arial" w:cs="Arial"/>
          <w:sz w:val="22"/>
          <w:szCs w:val="22"/>
        </w:rPr>
      </w:pPr>
    </w:p>
    <w:p w14:paraId="76D134A6" w14:textId="77777777" w:rsidR="009338CC" w:rsidRDefault="009338CC" w:rsidP="00992465">
      <w:pPr>
        <w:jc w:val="both"/>
        <w:rPr>
          <w:rFonts w:ascii="Arial" w:hAnsi="Arial" w:cs="Arial"/>
          <w:sz w:val="22"/>
          <w:szCs w:val="22"/>
        </w:rPr>
      </w:pPr>
    </w:p>
    <w:p w14:paraId="2218D1C5" w14:textId="77777777" w:rsidR="009338CC" w:rsidRDefault="009338CC" w:rsidP="00992465">
      <w:pPr>
        <w:jc w:val="both"/>
        <w:rPr>
          <w:rFonts w:ascii="Arial" w:hAnsi="Arial" w:cs="Arial"/>
          <w:sz w:val="22"/>
          <w:szCs w:val="22"/>
        </w:rPr>
      </w:pPr>
    </w:p>
    <w:p w14:paraId="470E49DD" w14:textId="77777777" w:rsidR="009338CC" w:rsidRDefault="009338CC" w:rsidP="00992465">
      <w:pPr>
        <w:jc w:val="both"/>
        <w:rPr>
          <w:rFonts w:ascii="Arial" w:hAnsi="Arial" w:cs="Arial"/>
          <w:sz w:val="22"/>
          <w:szCs w:val="22"/>
        </w:rPr>
      </w:pPr>
    </w:p>
    <w:p w14:paraId="1A12ED6A" w14:textId="77777777" w:rsidR="009338CC" w:rsidRDefault="009338CC" w:rsidP="00992465">
      <w:pPr>
        <w:jc w:val="both"/>
        <w:rPr>
          <w:rFonts w:ascii="Arial" w:hAnsi="Arial" w:cs="Arial"/>
          <w:sz w:val="22"/>
          <w:szCs w:val="22"/>
        </w:rPr>
      </w:pPr>
    </w:p>
    <w:p w14:paraId="76EF7212" w14:textId="77777777" w:rsidR="009338CC" w:rsidRDefault="009338CC" w:rsidP="00992465">
      <w:pPr>
        <w:jc w:val="both"/>
        <w:rPr>
          <w:rFonts w:ascii="Arial" w:hAnsi="Arial" w:cs="Arial"/>
          <w:sz w:val="22"/>
          <w:szCs w:val="22"/>
        </w:rPr>
      </w:pPr>
    </w:p>
    <w:p w14:paraId="799EEBC6" w14:textId="77777777" w:rsidR="009338CC" w:rsidRDefault="009338CC" w:rsidP="00992465">
      <w:pPr>
        <w:jc w:val="both"/>
        <w:rPr>
          <w:rFonts w:ascii="Arial" w:hAnsi="Arial" w:cs="Arial"/>
          <w:sz w:val="22"/>
          <w:szCs w:val="22"/>
        </w:rPr>
      </w:pPr>
    </w:p>
    <w:p w14:paraId="727D2A68" w14:textId="77777777" w:rsidR="009338CC" w:rsidRDefault="009338CC" w:rsidP="00992465">
      <w:pPr>
        <w:jc w:val="both"/>
        <w:rPr>
          <w:rFonts w:ascii="Arial" w:hAnsi="Arial" w:cs="Arial"/>
          <w:sz w:val="22"/>
          <w:szCs w:val="22"/>
        </w:rPr>
      </w:pPr>
    </w:p>
    <w:p w14:paraId="54BE5315" w14:textId="77777777" w:rsidR="009338CC" w:rsidRDefault="009338CC" w:rsidP="00992465">
      <w:pPr>
        <w:jc w:val="both"/>
        <w:rPr>
          <w:rFonts w:ascii="Arial" w:hAnsi="Arial" w:cs="Arial"/>
          <w:sz w:val="22"/>
          <w:szCs w:val="22"/>
        </w:rPr>
      </w:pPr>
    </w:p>
    <w:p w14:paraId="4CFC930B" w14:textId="77777777" w:rsidR="009338CC" w:rsidRDefault="009338CC" w:rsidP="00992465">
      <w:pPr>
        <w:jc w:val="both"/>
        <w:rPr>
          <w:rFonts w:ascii="Arial" w:hAnsi="Arial" w:cs="Arial"/>
          <w:sz w:val="22"/>
          <w:szCs w:val="22"/>
        </w:rPr>
      </w:pPr>
    </w:p>
    <w:p w14:paraId="73A3C51F" w14:textId="77777777" w:rsidR="009338CC" w:rsidRDefault="009338CC" w:rsidP="00992465">
      <w:pPr>
        <w:jc w:val="both"/>
        <w:rPr>
          <w:rFonts w:ascii="Arial" w:hAnsi="Arial" w:cs="Arial"/>
          <w:sz w:val="22"/>
          <w:szCs w:val="22"/>
        </w:rPr>
      </w:pPr>
    </w:p>
    <w:p w14:paraId="39ED545E" w14:textId="77777777" w:rsidR="009338CC" w:rsidRDefault="009338CC" w:rsidP="00992465">
      <w:pPr>
        <w:jc w:val="both"/>
        <w:rPr>
          <w:rFonts w:ascii="Arial" w:hAnsi="Arial" w:cs="Arial"/>
          <w:sz w:val="22"/>
          <w:szCs w:val="22"/>
        </w:rPr>
      </w:pPr>
    </w:p>
    <w:p w14:paraId="4E722961" w14:textId="77777777" w:rsidR="009338CC" w:rsidRPr="00586C73" w:rsidRDefault="009338CC" w:rsidP="00992465">
      <w:pPr>
        <w:jc w:val="both"/>
        <w:rPr>
          <w:rFonts w:ascii="Arial" w:hAnsi="Arial" w:cs="Arial"/>
          <w:sz w:val="22"/>
          <w:szCs w:val="22"/>
        </w:rPr>
      </w:pPr>
    </w:p>
    <w:p w14:paraId="7EB39FFD" w14:textId="77777777" w:rsidR="00992465" w:rsidRDefault="00992465" w:rsidP="00992465">
      <w:pPr>
        <w:jc w:val="center"/>
        <w:rPr>
          <w:rFonts w:ascii="Arial" w:hAnsi="Arial" w:cs="Arial"/>
          <w:b/>
          <w:sz w:val="22"/>
          <w:szCs w:val="22"/>
        </w:rPr>
      </w:pPr>
      <w:r w:rsidRPr="00586C73">
        <w:rPr>
          <w:rFonts w:ascii="Arial" w:hAnsi="Arial" w:cs="Arial"/>
          <w:sz w:val="22"/>
          <w:szCs w:val="22"/>
        </w:rPr>
        <w:lastRenderedPageBreak/>
        <w:br/>
      </w:r>
      <w:r w:rsidRPr="00586C73">
        <w:rPr>
          <w:rFonts w:ascii="Arial" w:hAnsi="Arial" w:cs="Arial"/>
          <w:b/>
          <w:sz w:val="22"/>
          <w:szCs w:val="22"/>
        </w:rPr>
        <w:t>CAPÍTULO II</w:t>
      </w:r>
    </w:p>
    <w:p w14:paraId="6116BA5E" w14:textId="3FF89D7D" w:rsidR="009338CC" w:rsidRDefault="00992465" w:rsidP="009338CC">
      <w:pPr>
        <w:jc w:val="center"/>
        <w:rPr>
          <w:rFonts w:ascii="Arial" w:hAnsi="Arial" w:cs="Arial"/>
          <w:b/>
          <w:bCs/>
          <w:sz w:val="22"/>
          <w:szCs w:val="22"/>
        </w:rPr>
      </w:pPr>
      <w:r w:rsidRPr="009338CC">
        <w:rPr>
          <w:rFonts w:ascii="Arial" w:hAnsi="Arial" w:cs="Arial"/>
          <w:b/>
          <w:bCs/>
          <w:sz w:val="22"/>
          <w:szCs w:val="22"/>
        </w:rPr>
        <w:t>DOS PRINCÍPIOS E FINALIDADES</w:t>
      </w:r>
    </w:p>
    <w:p w14:paraId="2EE12B06" w14:textId="77777777" w:rsidR="009338CC" w:rsidRPr="009338CC" w:rsidRDefault="009338CC" w:rsidP="009338CC">
      <w:pPr>
        <w:jc w:val="center"/>
        <w:rPr>
          <w:rFonts w:ascii="Arial" w:hAnsi="Arial" w:cs="Arial"/>
          <w:b/>
          <w:bCs/>
          <w:sz w:val="22"/>
          <w:szCs w:val="22"/>
        </w:rPr>
      </w:pPr>
    </w:p>
    <w:p w14:paraId="434CA7FE" w14:textId="77777777" w:rsidR="00992465" w:rsidRDefault="00992465" w:rsidP="00992465">
      <w:pPr>
        <w:jc w:val="both"/>
        <w:rPr>
          <w:rFonts w:ascii="Arial" w:hAnsi="Arial" w:cs="Arial"/>
          <w:sz w:val="22"/>
          <w:szCs w:val="22"/>
        </w:rPr>
      </w:pPr>
      <w:r w:rsidRPr="00586C73">
        <w:rPr>
          <w:rFonts w:ascii="Arial" w:hAnsi="Arial" w:cs="Arial"/>
          <w:sz w:val="22"/>
          <w:szCs w:val="22"/>
        </w:rPr>
        <w:t>Artigo 3º - A Liga visa cumprir objetivos de ensino, pesquisa e extensão, de forma integrada.</w:t>
      </w:r>
    </w:p>
    <w:p w14:paraId="13899425" w14:textId="77777777" w:rsidR="009338CC" w:rsidRPr="00586C73" w:rsidRDefault="009338CC" w:rsidP="00992465">
      <w:pPr>
        <w:jc w:val="both"/>
        <w:rPr>
          <w:rFonts w:ascii="Arial" w:hAnsi="Arial" w:cs="Arial"/>
          <w:sz w:val="22"/>
          <w:szCs w:val="22"/>
        </w:rPr>
      </w:pPr>
    </w:p>
    <w:p w14:paraId="2B7DBDF5" w14:textId="382DA2CD" w:rsidR="009338CC" w:rsidRPr="009338CC" w:rsidRDefault="00992465" w:rsidP="009338CC">
      <w:pPr>
        <w:jc w:val="both"/>
        <w:rPr>
          <w:rFonts w:ascii="Arial" w:hAnsi="Arial" w:cs="Arial"/>
          <w:b/>
          <w:bCs/>
          <w:sz w:val="22"/>
          <w:szCs w:val="22"/>
        </w:rPr>
      </w:pPr>
      <w:r w:rsidRPr="00586C73">
        <w:rPr>
          <w:rFonts w:ascii="Arial" w:hAnsi="Arial" w:cs="Arial"/>
          <w:sz w:val="22"/>
          <w:szCs w:val="22"/>
        </w:rPr>
        <w:t>§ 1o. - Na área de ensino são objetivos da Liga:</w:t>
      </w:r>
      <w:r w:rsidR="009338CC">
        <w:rPr>
          <w:rFonts w:ascii="Arial" w:hAnsi="Arial" w:cs="Arial"/>
          <w:sz w:val="22"/>
          <w:szCs w:val="22"/>
        </w:rPr>
        <w:t xml:space="preserve"> </w:t>
      </w:r>
      <w:r w:rsidR="009338CC" w:rsidRPr="009338CC">
        <w:rPr>
          <w:rFonts w:ascii="Arial" w:hAnsi="Arial" w:cs="Arial"/>
          <w:sz w:val="22"/>
          <w:szCs w:val="22"/>
        </w:rPr>
        <w:t xml:space="preserve">Na área de ensino, a Liga Acadêmica de Medicina em Neurologia </w:t>
      </w:r>
      <w:r w:rsidR="009F79E8">
        <w:rPr>
          <w:rFonts w:ascii="Arial" w:hAnsi="Arial" w:cs="Arial"/>
          <w:sz w:val="22"/>
          <w:szCs w:val="22"/>
        </w:rPr>
        <w:t>e Neurocirurgia</w:t>
      </w:r>
      <w:r w:rsidR="009F79E8" w:rsidRPr="009338CC">
        <w:rPr>
          <w:rFonts w:ascii="Arial" w:hAnsi="Arial" w:cs="Arial"/>
          <w:sz w:val="22"/>
          <w:szCs w:val="22"/>
        </w:rPr>
        <w:t xml:space="preserve"> </w:t>
      </w:r>
      <w:r w:rsidR="009338CC" w:rsidRPr="009338CC">
        <w:rPr>
          <w:rFonts w:ascii="Arial" w:hAnsi="Arial" w:cs="Arial"/>
          <w:sz w:val="22"/>
          <w:szCs w:val="22"/>
        </w:rPr>
        <w:t>(LA</w:t>
      </w:r>
      <w:r w:rsidR="009F79E8">
        <w:rPr>
          <w:rFonts w:ascii="Arial" w:hAnsi="Arial" w:cs="Arial"/>
          <w:sz w:val="22"/>
          <w:szCs w:val="22"/>
        </w:rPr>
        <w:t>NN</w:t>
      </w:r>
      <w:r w:rsidR="009338CC" w:rsidRPr="009338CC">
        <w:rPr>
          <w:rFonts w:ascii="Arial" w:hAnsi="Arial" w:cs="Arial"/>
          <w:sz w:val="22"/>
          <w:szCs w:val="22"/>
        </w:rPr>
        <w:t>) tem como objetivos aprofundar o conhecimento em Neurologia, proporcionando aos estudantes um estudo mais detalhado e avançado das doenças neurológicas, além do conteúdo ministrado nas disciplinas regulares do curso de Medicina</w:t>
      </w:r>
    </w:p>
    <w:p w14:paraId="10EFBDF3" w14:textId="61113F1D" w:rsidR="009338CC" w:rsidRDefault="00992465" w:rsidP="00992465">
      <w:pPr>
        <w:jc w:val="both"/>
        <w:rPr>
          <w:rFonts w:ascii="Arial" w:hAnsi="Arial" w:cs="Arial"/>
          <w:sz w:val="22"/>
          <w:szCs w:val="22"/>
        </w:rPr>
      </w:pPr>
      <w:r w:rsidRPr="00586C73">
        <w:rPr>
          <w:rFonts w:ascii="Arial" w:hAnsi="Arial" w:cs="Arial"/>
          <w:sz w:val="22"/>
          <w:szCs w:val="22"/>
        </w:rPr>
        <w:br/>
        <w:t>§ 2o. - Na área de pesquisa são objetivos da Liga:</w:t>
      </w:r>
      <w:r w:rsidR="009338CC">
        <w:rPr>
          <w:rFonts w:ascii="Arial" w:hAnsi="Arial" w:cs="Arial"/>
          <w:sz w:val="22"/>
          <w:szCs w:val="22"/>
        </w:rPr>
        <w:t xml:space="preserve"> </w:t>
      </w:r>
      <w:r w:rsidR="009F79E8">
        <w:rPr>
          <w:rFonts w:ascii="Arial" w:hAnsi="Arial" w:cs="Arial"/>
          <w:sz w:val="22"/>
          <w:szCs w:val="22"/>
        </w:rPr>
        <w:t xml:space="preserve">Liga Acadêmica de Medicina em Neurologia e Neurocirurgia (LANN) </w:t>
      </w:r>
      <w:r w:rsidR="009338CC" w:rsidRPr="009338CC">
        <w:rPr>
          <w:rFonts w:ascii="Arial" w:hAnsi="Arial" w:cs="Arial"/>
          <w:sz w:val="22"/>
          <w:szCs w:val="22"/>
        </w:rPr>
        <w:t>tem como objetivo principal incentivar o desenvolvimento de projetos científicos que contribuam para o avanço do conhecimento na área de Neurologia</w:t>
      </w:r>
      <w:r w:rsidR="009F79E8">
        <w:rPr>
          <w:rFonts w:ascii="Arial" w:hAnsi="Arial" w:cs="Arial"/>
          <w:sz w:val="22"/>
          <w:szCs w:val="22"/>
        </w:rPr>
        <w:t xml:space="preserve"> e Neurocirurgia</w:t>
      </w:r>
      <w:r w:rsidR="009338CC" w:rsidRPr="009338CC">
        <w:rPr>
          <w:rFonts w:ascii="Arial" w:hAnsi="Arial" w:cs="Arial"/>
          <w:sz w:val="22"/>
          <w:szCs w:val="22"/>
        </w:rPr>
        <w:t xml:space="preserve">. A </w:t>
      </w:r>
      <w:r w:rsidR="009F79E8">
        <w:rPr>
          <w:rFonts w:ascii="Arial" w:hAnsi="Arial" w:cs="Arial"/>
          <w:sz w:val="22"/>
          <w:szCs w:val="22"/>
        </w:rPr>
        <w:t>LANN</w:t>
      </w:r>
      <w:r w:rsidR="009338CC" w:rsidRPr="009338CC">
        <w:rPr>
          <w:rFonts w:ascii="Arial" w:hAnsi="Arial" w:cs="Arial"/>
          <w:sz w:val="22"/>
          <w:szCs w:val="22"/>
        </w:rPr>
        <w:t xml:space="preserve"> busca promover a iniciação científica entre seus membros, oferecendo orientação e suporte para a elaboração e execução de pesquisas relevantes. Além disso, a Liga estimula a publicação de artigos científicos em periódicos especializados e a apresentação dos resultados de pesquisas em congressos, simpósios e outros eventos acadêmicos.</w:t>
      </w:r>
      <w:r w:rsidR="009F79E8">
        <w:rPr>
          <w:rFonts w:ascii="Arial" w:hAnsi="Arial" w:cs="Arial"/>
          <w:sz w:val="22"/>
          <w:szCs w:val="22"/>
        </w:rPr>
        <w:t xml:space="preserve"> Além disso, a liga disponibiliza a participação em cirurgias voltadas a área sob orientação do profissional.</w:t>
      </w:r>
    </w:p>
    <w:p w14:paraId="46DB2B19" w14:textId="77777777" w:rsidR="009F79E8" w:rsidRDefault="00992465" w:rsidP="00992465">
      <w:pPr>
        <w:jc w:val="both"/>
        <w:rPr>
          <w:rFonts w:ascii="Arial" w:hAnsi="Arial" w:cs="Arial"/>
          <w:sz w:val="22"/>
          <w:szCs w:val="22"/>
        </w:rPr>
      </w:pPr>
      <w:r w:rsidRPr="00586C73">
        <w:rPr>
          <w:rFonts w:ascii="Arial" w:hAnsi="Arial" w:cs="Arial"/>
          <w:sz w:val="22"/>
          <w:szCs w:val="22"/>
        </w:rPr>
        <w:br/>
        <w:t>§ 3o. - Na área de extensão são objetivos da Liga:</w:t>
      </w:r>
      <w:r w:rsidR="009338CC">
        <w:rPr>
          <w:rFonts w:ascii="Arial" w:hAnsi="Arial" w:cs="Arial"/>
          <w:sz w:val="22"/>
          <w:szCs w:val="22"/>
        </w:rPr>
        <w:t xml:space="preserve"> </w:t>
      </w:r>
      <w:r w:rsidR="009338CC" w:rsidRPr="009338CC">
        <w:rPr>
          <w:rFonts w:ascii="Arial" w:hAnsi="Arial" w:cs="Arial"/>
          <w:sz w:val="22"/>
          <w:szCs w:val="22"/>
        </w:rPr>
        <w:t xml:space="preserve">a </w:t>
      </w:r>
      <w:r w:rsidR="009F79E8">
        <w:rPr>
          <w:rFonts w:ascii="Arial" w:hAnsi="Arial" w:cs="Arial"/>
          <w:sz w:val="22"/>
          <w:szCs w:val="22"/>
        </w:rPr>
        <w:t xml:space="preserve">Liga Acadêmica de Medicina em Neurologia e Neurocirurgia (LANN) </w:t>
      </w:r>
    </w:p>
    <w:p w14:paraId="66282440" w14:textId="0231AD8A" w:rsidR="00992465" w:rsidRPr="00586C73" w:rsidRDefault="009338CC" w:rsidP="00992465">
      <w:pPr>
        <w:jc w:val="both"/>
        <w:rPr>
          <w:rFonts w:ascii="Arial" w:hAnsi="Arial" w:cs="Arial"/>
          <w:sz w:val="22"/>
          <w:szCs w:val="22"/>
        </w:rPr>
      </w:pPr>
      <w:r w:rsidRPr="009338CC">
        <w:rPr>
          <w:rFonts w:ascii="Arial" w:hAnsi="Arial" w:cs="Arial"/>
          <w:sz w:val="22"/>
          <w:szCs w:val="22"/>
        </w:rPr>
        <w:t xml:space="preserve">tem como objetivo principal promover ações que levem o conhecimento neurológico à comunidade, contribuindo para a conscientização e educação em saúde. A </w:t>
      </w:r>
      <w:r w:rsidR="009F79E8">
        <w:rPr>
          <w:rFonts w:ascii="Arial" w:hAnsi="Arial" w:cs="Arial"/>
          <w:sz w:val="22"/>
          <w:szCs w:val="22"/>
        </w:rPr>
        <w:t>LANN</w:t>
      </w:r>
      <w:r w:rsidRPr="009338CC">
        <w:rPr>
          <w:rFonts w:ascii="Arial" w:hAnsi="Arial" w:cs="Arial"/>
          <w:sz w:val="22"/>
          <w:szCs w:val="22"/>
        </w:rPr>
        <w:t xml:space="preserve"> organiza campanhas educativas, palestras e workshops voltados para o público em geral, com o intuito de esclarecer sobre a prevenção, diagnóstico precoce e manejo das doenças neurológicas. Além disso, a Liga realiza atividades em escolas, centros comunitários e outras instituições, com o objetivo de disseminar informações sobre a importância da saúde neurológica. A </w:t>
      </w:r>
      <w:r w:rsidR="009F79E8">
        <w:rPr>
          <w:rFonts w:ascii="Arial" w:hAnsi="Arial" w:cs="Arial"/>
          <w:sz w:val="22"/>
          <w:szCs w:val="22"/>
        </w:rPr>
        <w:t>LANN</w:t>
      </w:r>
      <w:r w:rsidRPr="009338CC">
        <w:rPr>
          <w:rFonts w:ascii="Arial" w:hAnsi="Arial" w:cs="Arial"/>
          <w:sz w:val="22"/>
          <w:szCs w:val="22"/>
        </w:rPr>
        <w:t xml:space="preserve"> também busca envolver os estudantes em atividades de extensão que permitam a aplicação prática do conhecimento adquirido, promovendo a responsabilidade social e a formação de médicos mais conscientes das necessidades da comunidade.</w:t>
      </w:r>
    </w:p>
    <w:p w14:paraId="7FFDBC82" w14:textId="0D09C682" w:rsidR="00992465" w:rsidRPr="00586C73" w:rsidRDefault="00992465" w:rsidP="00992465">
      <w:pPr>
        <w:jc w:val="both"/>
        <w:rPr>
          <w:rFonts w:ascii="Arial" w:hAnsi="Arial" w:cs="Arial"/>
          <w:sz w:val="22"/>
          <w:szCs w:val="22"/>
        </w:rPr>
      </w:pPr>
    </w:p>
    <w:p w14:paraId="4435C927" w14:textId="77777777" w:rsidR="00992465" w:rsidRPr="00586C73" w:rsidRDefault="00992465" w:rsidP="00992465">
      <w:pPr>
        <w:jc w:val="center"/>
        <w:rPr>
          <w:rFonts w:ascii="Arial" w:hAnsi="Arial" w:cs="Arial"/>
          <w:b/>
          <w:sz w:val="22"/>
          <w:szCs w:val="22"/>
        </w:rPr>
      </w:pPr>
    </w:p>
    <w:p w14:paraId="753E4F03" w14:textId="77777777" w:rsidR="009338CC" w:rsidRDefault="009338CC" w:rsidP="00992465">
      <w:pPr>
        <w:jc w:val="center"/>
        <w:rPr>
          <w:rFonts w:ascii="Arial" w:hAnsi="Arial" w:cs="Arial"/>
          <w:b/>
          <w:sz w:val="22"/>
          <w:szCs w:val="22"/>
        </w:rPr>
      </w:pPr>
    </w:p>
    <w:p w14:paraId="69FEC303" w14:textId="77777777" w:rsidR="009338CC" w:rsidRDefault="009338CC" w:rsidP="00992465">
      <w:pPr>
        <w:jc w:val="center"/>
        <w:rPr>
          <w:rFonts w:ascii="Arial" w:hAnsi="Arial" w:cs="Arial"/>
          <w:b/>
          <w:sz w:val="22"/>
          <w:szCs w:val="22"/>
        </w:rPr>
      </w:pPr>
    </w:p>
    <w:p w14:paraId="38A0C137" w14:textId="77777777" w:rsidR="009338CC" w:rsidRDefault="009338CC" w:rsidP="00992465">
      <w:pPr>
        <w:jc w:val="center"/>
        <w:rPr>
          <w:rFonts w:ascii="Arial" w:hAnsi="Arial" w:cs="Arial"/>
          <w:b/>
          <w:sz w:val="22"/>
          <w:szCs w:val="22"/>
        </w:rPr>
      </w:pPr>
    </w:p>
    <w:p w14:paraId="3436CD84" w14:textId="77777777" w:rsidR="009338CC" w:rsidRDefault="009338CC" w:rsidP="00992465">
      <w:pPr>
        <w:jc w:val="center"/>
        <w:rPr>
          <w:rFonts w:ascii="Arial" w:hAnsi="Arial" w:cs="Arial"/>
          <w:b/>
          <w:sz w:val="22"/>
          <w:szCs w:val="22"/>
        </w:rPr>
      </w:pPr>
    </w:p>
    <w:p w14:paraId="3670E23A" w14:textId="77777777" w:rsidR="009338CC" w:rsidRDefault="009338CC" w:rsidP="00992465">
      <w:pPr>
        <w:jc w:val="center"/>
        <w:rPr>
          <w:rFonts w:ascii="Arial" w:hAnsi="Arial" w:cs="Arial"/>
          <w:b/>
          <w:sz w:val="22"/>
          <w:szCs w:val="22"/>
        </w:rPr>
      </w:pPr>
    </w:p>
    <w:p w14:paraId="58284E3F" w14:textId="77777777" w:rsidR="009338CC" w:rsidRDefault="009338CC" w:rsidP="00992465">
      <w:pPr>
        <w:jc w:val="center"/>
        <w:rPr>
          <w:rFonts w:ascii="Arial" w:hAnsi="Arial" w:cs="Arial"/>
          <w:b/>
          <w:sz w:val="22"/>
          <w:szCs w:val="22"/>
        </w:rPr>
      </w:pPr>
    </w:p>
    <w:p w14:paraId="6E057F65" w14:textId="77777777" w:rsidR="009338CC" w:rsidRDefault="009338CC" w:rsidP="00992465">
      <w:pPr>
        <w:jc w:val="center"/>
        <w:rPr>
          <w:rFonts w:ascii="Arial" w:hAnsi="Arial" w:cs="Arial"/>
          <w:b/>
          <w:sz w:val="22"/>
          <w:szCs w:val="22"/>
        </w:rPr>
      </w:pPr>
    </w:p>
    <w:p w14:paraId="4EB8EB4A" w14:textId="77777777" w:rsidR="009338CC" w:rsidRDefault="009338CC" w:rsidP="00992465">
      <w:pPr>
        <w:jc w:val="center"/>
        <w:rPr>
          <w:rFonts w:ascii="Arial" w:hAnsi="Arial" w:cs="Arial"/>
          <w:b/>
          <w:sz w:val="22"/>
          <w:szCs w:val="22"/>
        </w:rPr>
      </w:pPr>
    </w:p>
    <w:p w14:paraId="2B01D42E" w14:textId="77777777" w:rsidR="009338CC" w:rsidRDefault="009338CC" w:rsidP="00992465">
      <w:pPr>
        <w:jc w:val="center"/>
        <w:rPr>
          <w:rFonts w:ascii="Arial" w:hAnsi="Arial" w:cs="Arial"/>
          <w:b/>
          <w:sz w:val="22"/>
          <w:szCs w:val="22"/>
        </w:rPr>
      </w:pPr>
    </w:p>
    <w:p w14:paraId="2910D16C" w14:textId="77777777" w:rsidR="009338CC" w:rsidRDefault="009338CC" w:rsidP="00992465">
      <w:pPr>
        <w:jc w:val="center"/>
        <w:rPr>
          <w:rFonts w:ascii="Arial" w:hAnsi="Arial" w:cs="Arial"/>
          <w:b/>
          <w:sz w:val="22"/>
          <w:szCs w:val="22"/>
        </w:rPr>
      </w:pPr>
    </w:p>
    <w:p w14:paraId="5A0047A4" w14:textId="77777777" w:rsidR="009338CC" w:rsidRDefault="009338CC" w:rsidP="00992465">
      <w:pPr>
        <w:jc w:val="center"/>
        <w:rPr>
          <w:rFonts w:ascii="Arial" w:hAnsi="Arial" w:cs="Arial"/>
          <w:b/>
          <w:sz w:val="22"/>
          <w:szCs w:val="22"/>
        </w:rPr>
      </w:pPr>
    </w:p>
    <w:p w14:paraId="61AAE2D2" w14:textId="77777777" w:rsidR="009338CC" w:rsidRDefault="009338CC" w:rsidP="00992465">
      <w:pPr>
        <w:jc w:val="center"/>
        <w:rPr>
          <w:rFonts w:ascii="Arial" w:hAnsi="Arial" w:cs="Arial"/>
          <w:b/>
          <w:sz w:val="22"/>
          <w:szCs w:val="22"/>
        </w:rPr>
      </w:pPr>
    </w:p>
    <w:p w14:paraId="09053F64" w14:textId="77777777" w:rsidR="009338CC" w:rsidRDefault="009338CC" w:rsidP="00992465">
      <w:pPr>
        <w:jc w:val="center"/>
        <w:rPr>
          <w:rFonts w:ascii="Arial" w:hAnsi="Arial" w:cs="Arial"/>
          <w:b/>
          <w:sz w:val="22"/>
          <w:szCs w:val="22"/>
        </w:rPr>
      </w:pPr>
    </w:p>
    <w:p w14:paraId="016D4661" w14:textId="77777777" w:rsidR="00D932D7" w:rsidRDefault="00D932D7" w:rsidP="00992465">
      <w:pPr>
        <w:jc w:val="center"/>
        <w:rPr>
          <w:rFonts w:ascii="Arial" w:hAnsi="Arial" w:cs="Arial"/>
          <w:b/>
          <w:sz w:val="22"/>
          <w:szCs w:val="22"/>
        </w:rPr>
      </w:pPr>
    </w:p>
    <w:p w14:paraId="05BEBB8C" w14:textId="77777777" w:rsidR="009338CC" w:rsidRDefault="009338CC" w:rsidP="00992465">
      <w:pPr>
        <w:jc w:val="center"/>
        <w:rPr>
          <w:rFonts w:ascii="Arial" w:hAnsi="Arial" w:cs="Arial"/>
          <w:b/>
          <w:sz w:val="22"/>
          <w:szCs w:val="22"/>
        </w:rPr>
      </w:pPr>
    </w:p>
    <w:p w14:paraId="4D198800" w14:textId="77777777" w:rsidR="009338CC" w:rsidRDefault="009338CC" w:rsidP="00992465">
      <w:pPr>
        <w:jc w:val="center"/>
        <w:rPr>
          <w:rFonts w:ascii="Arial" w:hAnsi="Arial" w:cs="Arial"/>
          <w:b/>
          <w:sz w:val="22"/>
          <w:szCs w:val="22"/>
        </w:rPr>
      </w:pPr>
    </w:p>
    <w:p w14:paraId="339E19EE" w14:textId="77777777" w:rsidR="009338CC" w:rsidRDefault="009338CC" w:rsidP="00992465">
      <w:pPr>
        <w:jc w:val="center"/>
        <w:rPr>
          <w:rFonts w:ascii="Arial" w:hAnsi="Arial" w:cs="Arial"/>
          <w:b/>
          <w:sz w:val="22"/>
          <w:szCs w:val="22"/>
        </w:rPr>
      </w:pPr>
    </w:p>
    <w:p w14:paraId="1382AC32" w14:textId="77777777" w:rsidR="009338CC" w:rsidRDefault="009338CC" w:rsidP="00992465">
      <w:pPr>
        <w:jc w:val="center"/>
        <w:rPr>
          <w:rFonts w:ascii="Arial" w:hAnsi="Arial" w:cs="Arial"/>
          <w:b/>
          <w:sz w:val="22"/>
          <w:szCs w:val="22"/>
        </w:rPr>
      </w:pPr>
    </w:p>
    <w:p w14:paraId="03E4B2FC" w14:textId="77777777" w:rsidR="009338CC" w:rsidRDefault="00992465" w:rsidP="009338CC">
      <w:pPr>
        <w:jc w:val="center"/>
        <w:rPr>
          <w:rFonts w:ascii="Arial" w:hAnsi="Arial" w:cs="Arial"/>
          <w:b/>
          <w:sz w:val="22"/>
          <w:szCs w:val="22"/>
        </w:rPr>
      </w:pPr>
      <w:r w:rsidRPr="00586C73">
        <w:rPr>
          <w:rFonts w:ascii="Arial" w:hAnsi="Arial" w:cs="Arial"/>
          <w:b/>
          <w:sz w:val="22"/>
          <w:szCs w:val="22"/>
        </w:rPr>
        <w:lastRenderedPageBreak/>
        <w:t>CAPÍTULO III</w:t>
      </w:r>
    </w:p>
    <w:p w14:paraId="71AFDBB9" w14:textId="1AFA0028" w:rsidR="00992465" w:rsidRPr="009338CC" w:rsidRDefault="00992465" w:rsidP="009338CC">
      <w:pPr>
        <w:jc w:val="center"/>
        <w:rPr>
          <w:rFonts w:ascii="Arial" w:hAnsi="Arial" w:cs="Arial"/>
          <w:b/>
          <w:sz w:val="22"/>
          <w:szCs w:val="22"/>
        </w:rPr>
      </w:pPr>
      <w:r w:rsidRPr="009338CC">
        <w:rPr>
          <w:rFonts w:ascii="Arial" w:hAnsi="Arial" w:cs="Arial"/>
          <w:b/>
          <w:bCs/>
          <w:sz w:val="22"/>
          <w:szCs w:val="22"/>
        </w:rPr>
        <w:t>DA MANUTENÇÃO</w:t>
      </w:r>
    </w:p>
    <w:p w14:paraId="6A1F7BB7" w14:textId="77777777" w:rsidR="009338CC" w:rsidRPr="00586C73" w:rsidRDefault="009338CC" w:rsidP="00992465">
      <w:pPr>
        <w:jc w:val="center"/>
        <w:rPr>
          <w:rFonts w:ascii="Arial" w:hAnsi="Arial" w:cs="Arial"/>
          <w:sz w:val="22"/>
          <w:szCs w:val="22"/>
        </w:rPr>
      </w:pPr>
    </w:p>
    <w:p w14:paraId="028D456B" w14:textId="6DAF34FE" w:rsidR="00992465" w:rsidRPr="00586C73" w:rsidRDefault="00992465" w:rsidP="00992465">
      <w:pPr>
        <w:jc w:val="both"/>
        <w:rPr>
          <w:rFonts w:ascii="Arial" w:hAnsi="Arial" w:cs="Arial"/>
          <w:sz w:val="22"/>
          <w:szCs w:val="22"/>
        </w:rPr>
      </w:pPr>
      <w:r w:rsidRPr="00586C73">
        <w:rPr>
          <w:rFonts w:ascii="Arial" w:hAnsi="Arial" w:cs="Arial"/>
          <w:sz w:val="22"/>
          <w:szCs w:val="22"/>
        </w:rPr>
        <w:t xml:space="preserve">Artigo 4º - </w:t>
      </w:r>
      <w:r w:rsidR="009338CC" w:rsidRPr="009338CC">
        <w:rPr>
          <w:rFonts w:ascii="Arial" w:hAnsi="Arial" w:cs="Arial"/>
          <w:sz w:val="22"/>
          <w:szCs w:val="22"/>
        </w:rPr>
        <w:t xml:space="preserve">A </w:t>
      </w:r>
      <w:r w:rsidR="009F79E8">
        <w:rPr>
          <w:rFonts w:ascii="Arial" w:hAnsi="Arial" w:cs="Arial"/>
          <w:sz w:val="22"/>
          <w:szCs w:val="22"/>
        </w:rPr>
        <w:t>Liga Acadêmica de Medicina em Neurologia e Neurocirurgia (LANN)</w:t>
      </w:r>
      <w:r w:rsidR="009338CC" w:rsidRPr="009338CC">
        <w:rPr>
          <w:rFonts w:ascii="Arial" w:hAnsi="Arial" w:cs="Arial"/>
          <w:sz w:val="22"/>
          <w:szCs w:val="22"/>
        </w:rPr>
        <w:t xml:space="preserve"> será mantida por meio de diversas formas de fomento, visando garantir a sustentabilidade financeira e operacional de suas atividades. Entre as fontes de fomento estão as contribuições voluntárias dos membros, taxas de inscrição em eventos promovidos pela Liga, como cursos, palestras, workshops e seminários, bem como a captação de recursos por meio de patrocínios, doações e parcerias com instituições públicas e privadas. A </w:t>
      </w:r>
      <w:r w:rsidR="009F79E8">
        <w:rPr>
          <w:rFonts w:ascii="Arial" w:hAnsi="Arial" w:cs="Arial"/>
          <w:sz w:val="22"/>
          <w:szCs w:val="22"/>
        </w:rPr>
        <w:t>LANN</w:t>
      </w:r>
      <w:r w:rsidR="009338CC">
        <w:rPr>
          <w:rFonts w:ascii="Arial" w:hAnsi="Arial" w:cs="Arial"/>
          <w:sz w:val="22"/>
          <w:szCs w:val="22"/>
        </w:rPr>
        <w:t xml:space="preserve"> </w:t>
      </w:r>
      <w:r w:rsidR="009338CC" w:rsidRPr="009338CC">
        <w:rPr>
          <w:rFonts w:ascii="Arial" w:hAnsi="Arial" w:cs="Arial"/>
          <w:sz w:val="22"/>
          <w:szCs w:val="22"/>
        </w:rPr>
        <w:t>poderá, ainda, buscar apoio financeiro através da participação em editais de fomento à pesquisa e extensão, oferecidos por órgãos de fomento à ciência e tecnologia, bem como através de projetos que visem a captação de recursos específicos para atividades de pesquisa, ensino e extensão. Todos os recursos captados serão destinados exclusivamente ao financiamento das atividades da Liga, seguindo um plano de aplicação previamente aprovado pelos membros, garantindo a transparência e a eficiência na gestão financeira da entidade.</w:t>
      </w:r>
    </w:p>
    <w:p w14:paraId="00ACBB12" w14:textId="77777777" w:rsidR="00992465" w:rsidRPr="00586C73" w:rsidRDefault="00992465" w:rsidP="00992465">
      <w:pPr>
        <w:jc w:val="center"/>
        <w:rPr>
          <w:rFonts w:ascii="Arial" w:hAnsi="Arial" w:cs="Arial"/>
          <w:sz w:val="22"/>
          <w:szCs w:val="22"/>
        </w:rPr>
      </w:pPr>
    </w:p>
    <w:p w14:paraId="7D91408F" w14:textId="77777777" w:rsidR="00992465" w:rsidRPr="00586C73" w:rsidRDefault="00992465" w:rsidP="00992465">
      <w:pPr>
        <w:jc w:val="center"/>
        <w:rPr>
          <w:rFonts w:ascii="Arial" w:hAnsi="Arial" w:cs="Arial"/>
          <w:sz w:val="22"/>
          <w:szCs w:val="22"/>
        </w:rPr>
      </w:pPr>
    </w:p>
    <w:p w14:paraId="1CC6C995" w14:textId="5CCA4DBC" w:rsidR="009338CC" w:rsidRDefault="00992465" w:rsidP="00992465">
      <w:pPr>
        <w:jc w:val="center"/>
        <w:rPr>
          <w:rFonts w:ascii="Arial" w:hAnsi="Arial" w:cs="Arial"/>
          <w:b/>
          <w:sz w:val="22"/>
          <w:szCs w:val="22"/>
        </w:rPr>
      </w:pPr>
      <w:r w:rsidRPr="00586C73">
        <w:rPr>
          <w:rFonts w:ascii="Arial" w:hAnsi="Arial" w:cs="Arial"/>
          <w:sz w:val="22"/>
          <w:szCs w:val="22"/>
        </w:rPr>
        <w:br/>
      </w:r>
      <w:r w:rsidRPr="00586C73">
        <w:rPr>
          <w:rFonts w:ascii="Arial" w:hAnsi="Arial" w:cs="Arial"/>
          <w:b/>
          <w:sz w:val="22"/>
          <w:szCs w:val="22"/>
        </w:rPr>
        <w:t>TÍTULO I</w:t>
      </w:r>
    </w:p>
    <w:p w14:paraId="4866A66E" w14:textId="7959D537" w:rsidR="00992465" w:rsidRPr="009338CC" w:rsidRDefault="00992465" w:rsidP="00992465">
      <w:pPr>
        <w:jc w:val="center"/>
        <w:rPr>
          <w:rFonts w:ascii="Arial" w:hAnsi="Arial" w:cs="Arial"/>
          <w:b/>
          <w:bCs/>
          <w:sz w:val="22"/>
          <w:szCs w:val="22"/>
        </w:rPr>
      </w:pPr>
      <w:r w:rsidRPr="009338CC">
        <w:rPr>
          <w:rFonts w:ascii="Arial" w:hAnsi="Arial" w:cs="Arial"/>
          <w:b/>
          <w:bCs/>
          <w:sz w:val="22"/>
          <w:szCs w:val="22"/>
        </w:rPr>
        <w:t>DO QUADRO SOCIAL E FUNCIONAMENTO</w:t>
      </w:r>
    </w:p>
    <w:p w14:paraId="39D69D35" w14:textId="77777777" w:rsidR="009338CC" w:rsidRPr="00586C73" w:rsidRDefault="009338CC" w:rsidP="00992465">
      <w:pPr>
        <w:jc w:val="center"/>
        <w:rPr>
          <w:rFonts w:ascii="Arial" w:hAnsi="Arial" w:cs="Arial"/>
          <w:sz w:val="22"/>
          <w:szCs w:val="22"/>
        </w:rPr>
      </w:pPr>
    </w:p>
    <w:p w14:paraId="6CBF1673" w14:textId="50957967" w:rsidR="009338CC" w:rsidRPr="009338CC" w:rsidRDefault="00992465" w:rsidP="009338CC">
      <w:pPr>
        <w:jc w:val="both"/>
        <w:rPr>
          <w:rFonts w:ascii="Arial" w:hAnsi="Arial" w:cs="Arial"/>
          <w:sz w:val="22"/>
          <w:szCs w:val="22"/>
        </w:rPr>
      </w:pPr>
      <w:r w:rsidRPr="00586C73">
        <w:rPr>
          <w:rFonts w:ascii="Arial" w:hAnsi="Arial" w:cs="Arial"/>
          <w:sz w:val="22"/>
          <w:szCs w:val="22"/>
        </w:rPr>
        <w:t xml:space="preserve">Artigo 5º - </w:t>
      </w:r>
      <w:r w:rsidR="009338CC" w:rsidRPr="009338CC">
        <w:rPr>
          <w:rFonts w:ascii="Arial" w:hAnsi="Arial" w:cs="Arial"/>
          <w:sz w:val="22"/>
          <w:szCs w:val="22"/>
        </w:rPr>
        <w:t>O quadro social da Liga Acadêmica de Medicina em Neurologia</w:t>
      </w:r>
      <w:r w:rsidR="009F79E8">
        <w:rPr>
          <w:rFonts w:ascii="Arial" w:hAnsi="Arial" w:cs="Arial"/>
          <w:sz w:val="22"/>
          <w:szCs w:val="22"/>
        </w:rPr>
        <w:t xml:space="preserve"> e Neurocirurgia </w:t>
      </w:r>
      <w:r w:rsidR="009338CC" w:rsidRPr="009338CC">
        <w:rPr>
          <w:rFonts w:ascii="Arial" w:hAnsi="Arial" w:cs="Arial"/>
          <w:sz w:val="22"/>
          <w:szCs w:val="22"/>
        </w:rPr>
        <w:t>(LA</w:t>
      </w:r>
      <w:r w:rsidR="009F79E8">
        <w:rPr>
          <w:rFonts w:ascii="Arial" w:hAnsi="Arial" w:cs="Arial"/>
          <w:sz w:val="22"/>
          <w:szCs w:val="22"/>
        </w:rPr>
        <w:t>N</w:t>
      </w:r>
      <w:r w:rsidR="009338CC" w:rsidRPr="009338CC">
        <w:rPr>
          <w:rFonts w:ascii="Arial" w:hAnsi="Arial" w:cs="Arial"/>
          <w:sz w:val="22"/>
          <w:szCs w:val="22"/>
        </w:rPr>
        <w:t xml:space="preserve">N) é composto por membros que se dividem em categorias de acordo com suas funções e nível de participação na Liga. Os membros podem ser classificados como membros fundadores, efetivos, colaboradores e honorários. Os </w:t>
      </w:r>
      <w:r w:rsidR="009338CC" w:rsidRPr="009338CC">
        <w:rPr>
          <w:rFonts w:ascii="Arial" w:hAnsi="Arial" w:cs="Arial"/>
          <w:b/>
          <w:bCs/>
          <w:sz w:val="22"/>
          <w:szCs w:val="22"/>
        </w:rPr>
        <w:t>membros fundadores</w:t>
      </w:r>
      <w:r w:rsidR="009338CC" w:rsidRPr="009338CC">
        <w:rPr>
          <w:rFonts w:ascii="Arial" w:hAnsi="Arial" w:cs="Arial"/>
          <w:sz w:val="22"/>
          <w:szCs w:val="22"/>
        </w:rPr>
        <w:t xml:space="preserve"> são aqueles que participaram da criação da Liga e da elaboração de seu estatuto. Os </w:t>
      </w:r>
      <w:r w:rsidR="009338CC" w:rsidRPr="009338CC">
        <w:rPr>
          <w:rFonts w:ascii="Arial" w:hAnsi="Arial" w:cs="Arial"/>
          <w:b/>
          <w:bCs/>
          <w:sz w:val="22"/>
          <w:szCs w:val="22"/>
        </w:rPr>
        <w:t>membros efetivos</w:t>
      </w:r>
      <w:r w:rsidR="009338CC" w:rsidRPr="009338CC">
        <w:rPr>
          <w:rFonts w:ascii="Arial" w:hAnsi="Arial" w:cs="Arial"/>
          <w:sz w:val="22"/>
          <w:szCs w:val="22"/>
        </w:rPr>
        <w:t xml:space="preserve"> são estudantes de Medicina que, após processo seletivo, participam ativamente das atividades da LA</w:t>
      </w:r>
      <w:r w:rsidR="009F79E8">
        <w:rPr>
          <w:rFonts w:ascii="Arial" w:hAnsi="Arial" w:cs="Arial"/>
          <w:sz w:val="22"/>
          <w:szCs w:val="22"/>
        </w:rPr>
        <w:t>N</w:t>
      </w:r>
      <w:r w:rsidR="009338CC" w:rsidRPr="009338CC">
        <w:rPr>
          <w:rFonts w:ascii="Arial" w:hAnsi="Arial" w:cs="Arial"/>
          <w:sz w:val="22"/>
          <w:szCs w:val="22"/>
        </w:rPr>
        <w:t xml:space="preserve">N, tendo direito a voz e voto nas decisões e podendo ocupar cargos de coordenação. Os </w:t>
      </w:r>
      <w:r w:rsidR="009338CC" w:rsidRPr="009338CC">
        <w:rPr>
          <w:rFonts w:ascii="Arial" w:hAnsi="Arial" w:cs="Arial"/>
          <w:b/>
          <w:bCs/>
          <w:sz w:val="22"/>
          <w:szCs w:val="22"/>
        </w:rPr>
        <w:t>membros colaboradores</w:t>
      </w:r>
      <w:r w:rsidR="009338CC" w:rsidRPr="009338CC">
        <w:rPr>
          <w:rFonts w:ascii="Arial" w:hAnsi="Arial" w:cs="Arial"/>
          <w:sz w:val="22"/>
          <w:szCs w:val="22"/>
        </w:rPr>
        <w:t xml:space="preserve"> incluem estudantes, profissionais de saúde e professores que contribuem para as atividades da Liga, mas não possuem direito a voto nas assembleias. Já os </w:t>
      </w:r>
      <w:r w:rsidR="009338CC" w:rsidRPr="009338CC">
        <w:rPr>
          <w:rFonts w:ascii="Arial" w:hAnsi="Arial" w:cs="Arial"/>
          <w:b/>
          <w:bCs/>
          <w:sz w:val="22"/>
          <w:szCs w:val="22"/>
        </w:rPr>
        <w:t>membros honorários</w:t>
      </w:r>
      <w:r w:rsidR="009338CC" w:rsidRPr="009338CC">
        <w:rPr>
          <w:rFonts w:ascii="Arial" w:hAnsi="Arial" w:cs="Arial"/>
          <w:sz w:val="22"/>
          <w:szCs w:val="22"/>
        </w:rPr>
        <w:t xml:space="preserve"> são profissionais ou personalidades que, por suas contribuições relevantes à área de Neurologia ou à Liga, são convidados a integrar o quadro social em caráter honorífico.</w:t>
      </w:r>
    </w:p>
    <w:p w14:paraId="79CD3D46" w14:textId="64F0F115" w:rsidR="009338CC" w:rsidRPr="009338CC" w:rsidRDefault="009338CC" w:rsidP="009338CC">
      <w:pPr>
        <w:jc w:val="both"/>
        <w:rPr>
          <w:rFonts w:ascii="Arial" w:hAnsi="Arial" w:cs="Arial"/>
          <w:sz w:val="22"/>
          <w:szCs w:val="22"/>
        </w:rPr>
      </w:pPr>
      <w:r w:rsidRPr="009338CC">
        <w:rPr>
          <w:rFonts w:ascii="Arial" w:hAnsi="Arial" w:cs="Arial"/>
          <w:sz w:val="22"/>
          <w:szCs w:val="22"/>
        </w:rPr>
        <w:t>O funcionamento da LA</w:t>
      </w:r>
      <w:r w:rsidR="009F79E8">
        <w:rPr>
          <w:rFonts w:ascii="Arial" w:hAnsi="Arial" w:cs="Arial"/>
          <w:sz w:val="22"/>
          <w:szCs w:val="22"/>
        </w:rPr>
        <w:t>N</w:t>
      </w:r>
      <w:r w:rsidRPr="009338CC">
        <w:rPr>
          <w:rFonts w:ascii="Arial" w:hAnsi="Arial" w:cs="Arial"/>
          <w:sz w:val="22"/>
          <w:szCs w:val="22"/>
        </w:rPr>
        <w:t xml:space="preserve">N é organizado por meio de uma estrutura composta por diretoria, coordenações de áreas específicas (ensino, pesquisa, extensão) e comissões temporárias ou permanentes, formadas conforme a necessidade. A </w:t>
      </w:r>
      <w:r w:rsidRPr="009338CC">
        <w:rPr>
          <w:rFonts w:ascii="Arial" w:hAnsi="Arial" w:cs="Arial"/>
          <w:b/>
          <w:bCs/>
          <w:sz w:val="22"/>
          <w:szCs w:val="22"/>
        </w:rPr>
        <w:t>diretoria</w:t>
      </w:r>
      <w:r w:rsidRPr="009338CC">
        <w:rPr>
          <w:rFonts w:ascii="Arial" w:hAnsi="Arial" w:cs="Arial"/>
          <w:sz w:val="22"/>
          <w:szCs w:val="22"/>
        </w:rPr>
        <w:t xml:space="preserve"> é responsável pela gestão administrativa e acadêmica da Liga, sendo composta por um presidente, vice-presidente, secretário, tesoureiro e coordenadores das áreas de atuação. As </w:t>
      </w:r>
      <w:r w:rsidRPr="009338CC">
        <w:rPr>
          <w:rFonts w:ascii="Arial" w:hAnsi="Arial" w:cs="Arial"/>
          <w:b/>
          <w:bCs/>
          <w:sz w:val="22"/>
          <w:szCs w:val="22"/>
        </w:rPr>
        <w:t>coordenações</w:t>
      </w:r>
      <w:r w:rsidRPr="009338CC">
        <w:rPr>
          <w:rFonts w:ascii="Arial" w:hAnsi="Arial" w:cs="Arial"/>
          <w:sz w:val="22"/>
          <w:szCs w:val="22"/>
        </w:rPr>
        <w:t xml:space="preserve"> têm a função de planejar e executar as atividades relacionadas a cada área específica, promovendo o cumprimento dos objetivos da Liga. As </w:t>
      </w:r>
      <w:r w:rsidRPr="009338CC">
        <w:rPr>
          <w:rFonts w:ascii="Arial" w:hAnsi="Arial" w:cs="Arial"/>
          <w:b/>
          <w:bCs/>
          <w:sz w:val="22"/>
          <w:szCs w:val="22"/>
        </w:rPr>
        <w:t>assembleias</w:t>
      </w:r>
      <w:r w:rsidRPr="009338CC">
        <w:rPr>
          <w:rFonts w:ascii="Arial" w:hAnsi="Arial" w:cs="Arial"/>
          <w:sz w:val="22"/>
          <w:szCs w:val="22"/>
        </w:rPr>
        <w:t xml:space="preserve"> gerais, ordinárias ou extraordinárias, são realizadas periodicamente para a tomada de decisões importantes, como a eleição de novos membros da diretoria, aprovação de projetos e alterações no estatuto. A LA</w:t>
      </w:r>
      <w:r w:rsidR="009F79E8">
        <w:rPr>
          <w:rFonts w:ascii="Arial" w:hAnsi="Arial" w:cs="Arial"/>
          <w:sz w:val="22"/>
          <w:szCs w:val="22"/>
        </w:rPr>
        <w:t>N</w:t>
      </w:r>
      <w:r w:rsidRPr="009338CC">
        <w:rPr>
          <w:rFonts w:ascii="Arial" w:hAnsi="Arial" w:cs="Arial"/>
          <w:sz w:val="22"/>
          <w:szCs w:val="22"/>
        </w:rPr>
        <w:t>N realiza reuniões regulares para discutir, planejar e avaliar suas atividades, garantindo a participação ativa de seus membros no processo decisório.</w:t>
      </w:r>
    </w:p>
    <w:p w14:paraId="250B939E" w14:textId="51B49E3D" w:rsidR="00992465" w:rsidRPr="00586C73" w:rsidRDefault="00992465" w:rsidP="00992465">
      <w:pPr>
        <w:jc w:val="both"/>
        <w:rPr>
          <w:rFonts w:ascii="Arial" w:hAnsi="Arial" w:cs="Arial"/>
          <w:sz w:val="22"/>
          <w:szCs w:val="22"/>
        </w:rPr>
      </w:pPr>
    </w:p>
    <w:p w14:paraId="5A43CDC3" w14:textId="77777777" w:rsidR="009338CC" w:rsidRDefault="009338CC" w:rsidP="00992465">
      <w:pPr>
        <w:jc w:val="center"/>
        <w:rPr>
          <w:rFonts w:ascii="Arial" w:hAnsi="Arial" w:cs="Arial"/>
          <w:sz w:val="22"/>
          <w:szCs w:val="22"/>
        </w:rPr>
      </w:pPr>
    </w:p>
    <w:p w14:paraId="1C1D1C71" w14:textId="77777777" w:rsidR="009338CC" w:rsidRDefault="009338CC" w:rsidP="00992465">
      <w:pPr>
        <w:jc w:val="center"/>
        <w:rPr>
          <w:rFonts w:ascii="Arial" w:hAnsi="Arial" w:cs="Arial"/>
          <w:sz w:val="22"/>
          <w:szCs w:val="22"/>
        </w:rPr>
      </w:pPr>
    </w:p>
    <w:p w14:paraId="50C553B6" w14:textId="77777777" w:rsidR="009338CC" w:rsidRDefault="009338CC" w:rsidP="00992465">
      <w:pPr>
        <w:jc w:val="center"/>
        <w:rPr>
          <w:rFonts w:ascii="Arial" w:hAnsi="Arial" w:cs="Arial"/>
          <w:sz w:val="22"/>
          <w:szCs w:val="22"/>
        </w:rPr>
      </w:pPr>
    </w:p>
    <w:p w14:paraId="769C13C1" w14:textId="77777777" w:rsidR="009338CC" w:rsidRDefault="009338CC" w:rsidP="00992465">
      <w:pPr>
        <w:jc w:val="center"/>
        <w:rPr>
          <w:rFonts w:ascii="Arial" w:hAnsi="Arial" w:cs="Arial"/>
          <w:sz w:val="22"/>
          <w:szCs w:val="22"/>
        </w:rPr>
      </w:pPr>
    </w:p>
    <w:p w14:paraId="0266B791" w14:textId="77777777" w:rsidR="00D932D7" w:rsidRDefault="00D932D7" w:rsidP="00992465">
      <w:pPr>
        <w:jc w:val="center"/>
        <w:rPr>
          <w:rFonts w:ascii="Arial" w:hAnsi="Arial" w:cs="Arial"/>
          <w:sz w:val="22"/>
          <w:szCs w:val="22"/>
        </w:rPr>
      </w:pPr>
    </w:p>
    <w:p w14:paraId="482ADD14" w14:textId="185F2E30" w:rsidR="00992465" w:rsidRDefault="00992465" w:rsidP="00992465">
      <w:pPr>
        <w:jc w:val="center"/>
        <w:rPr>
          <w:rFonts w:ascii="Arial" w:hAnsi="Arial" w:cs="Arial"/>
          <w:sz w:val="22"/>
          <w:szCs w:val="22"/>
        </w:rPr>
      </w:pPr>
      <w:r w:rsidRPr="00586C73">
        <w:rPr>
          <w:rFonts w:ascii="Arial" w:hAnsi="Arial" w:cs="Arial"/>
          <w:sz w:val="22"/>
          <w:szCs w:val="22"/>
        </w:rPr>
        <w:lastRenderedPageBreak/>
        <w:br/>
      </w:r>
      <w:r w:rsidRPr="00586C73">
        <w:rPr>
          <w:rFonts w:ascii="Arial" w:hAnsi="Arial" w:cs="Arial"/>
          <w:b/>
          <w:sz w:val="22"/>
          <w:szCs w:val="22"/>
        </w:rPr>
        <w:t>CAPÍTULO I</w:t>
      </w:r>
      <w:r w:rsidR="00BB51B9">
        <w:rPr>
          <w:rFonts w:ascii="Arial" w:hAnsi="Arial" w:cs="Arial"/>
          <w:b/>
          <w:sz w:val="22"/>
          <w:szCs w:val="22"/>
        </w:rPr>
        <w:t>V</w:t>
      </w:r>
      <w:r w:rsidRPr="00586C73">
        <w:rPr>
          <w:rFonts w:ascii="Arial" w:hAnsi="Arial" w:cs="Arial"/>
          <w:sz w:val="22"/>
          <w:szCs w:val="22"/>
        </w:rPr>
        <w:br/>
      </w:r>
      <w:r w:rsidRPr="00FD2713">
        <w:rPr>
          <w:rFonts w:ascii="Arial" w:hAnsi="Arial" w:cs="Arial"/>
          <w:b/>
          <w:bCs/>
          <w:sz w:val="22"/>
          <w:szCs w:val="22"/>
        </w:rPr>
        <w:t>DO QUADRO SOCIAL</w:t>
      </w:r>
    </w:p>
    <w:p w14:paraId="13B4D1F9" w14:textId="77777777" w:rsidR="00FD2713" w:rsidRDefault="00FD2713" w:rsidP="00992465">
      <w:pPr>
        <w:jc w:val="center"/>
        <w:rPr>
          <w:rFonts w:ascii="Arial" w:hAnsi="Arial" w:cs="Arial"/>
          <w:sz w:val="22"/>
          <w:szCs w:val="22"/>
        </w:rPr>
      </w:pPr>
    </w:p>
    <w:p w14:paraId="2BBCB0FB" w14:textId="58AC4780" w:rsidR="00FD2713" w:rsidRDefault="00992465" w:rsidP="00FD2713">
      <w:pPr>
        <w:jc w:val="both"/>
        <w:rPr>
          <w:rFonts w:ascii="Arial" w:hAnsi="Arial" w:cs="Arial"/>
          <w:sz w:val="22"/>
          <w:szCs w:val="22"/>
        </w:rPr>
      </w:pPr>
      <w:r w:rsidRPr="00586C73">
        <w:rPr>
          <w:rFonts w:ascii="Arial" w:hAnsi="Arial" w:cs="Arial"/>
          <w:sz w:val="22"/>
          <w:szCs w:val="22"/>
        </w:rPr>
        <w:t xml:space="preserve">Artigo 6º - </w:t>
      </w:r>
      <w:r w:rsidR="00FD2713" w:rsidRPr="00FD2713">
        <w:rPr>
          <w:rFonts w:ascii="Arial" w:hAnsi="Arial" w:cs="Arial"/>
          <w:sz w:val="22"/>
          <w:szCs w:val="22"/>
        </w:rPr>
        <w:t xml:space="preserve">A </w:t>
      </w:r>
      <w:r w:rsidR="009F79E8">
        <w:rPr>
          <w:rFonts w:ascii="Arial" w:hAnsi="Arial" w:cs="Arial"/>
          <w:sz w:val="22"/>
          <w:szCs w:val="22"/>
        </w:rPr>
        <w:t xml:space="preserve">Liga Acadêmica de Medicina em Neurologia e Neurocirurgia (LANN) </w:t>
      </w:r>
      <w:r w:rsidR="00FD2713" w:rsidRPr="00FD2713">
        <w:rPr>
          <w:rFonts w:ascii="Arial" w:hAnsi="Arial" w:cs="Arial"/>
          <w:sz w:val="22"/>
          <w:szCs w:val="22"/>
        </w:rPr>
        <w:t>é composta por diferentes categorias de membros, distribuídos conforme suas funções e nível de envolvimento nas atividades da Liga. Os membros da LA</w:t>
      </w:r>
      <w:r w:rsidR="009F79E8">
        <w:rPr>
          <w:rFonts w:ascii="Arial" w:hAnsi="Arial" w:cs="Arial"/>
          <w:sz w:val="22"/>
          <w:szCs w:val="22"/>
        </w:rPr>
        <w:t>N</w:t>
      </w:r>
      <w:r w:rsidR="00FD2713" w:rsidRPr="00FD2713">
        <w:rPr>
          <w:rFonts w:ascii="Arial" w:hAnsi="Arial" w:cs="Arial"/>
          <w:sz w:val="22"/>
          <w:szCs w:val="22"/>
        </w:rPr>
        <w:t>N são classificados em:</w:t>
      </w:r>
    </w:p>
    <w:p w14:paraId="37E936AA" w14:textId="77777777" w:rsidR="00FD2713" w:rsidRPr="00FD2713" w:rsidRDefault="00FD2713" w:rsidP="00FD2713">
      <w:pPr>
        <w:jc w:val="both"/>
        <w:rPr>
          <w:rFonts w:ascii="Arial" w:hAnsi="Arial" w:cs="Arial"/>
          <w:sz w:val="22"/>
          <w:szCs w:val="22"/>
        </w:rPr>
      </w:pPr>
    </w:p>
    <w:p w14:paraId="00DE67ED" w14:textId="77777777" w:rsidR="00FD2713" w:rsidRPr="00FD2713" w:rsidRDefault="00FD2713" w:rsidP="00FD2713">
      <w:pPr>
        <w:numPr>
          <w:ilvl w:val="0"/>
          <w:numId w:val="1"/>
        </w:numPr>
        <w:jc w:val="both"/>
        <w:rPr>
          <w:rFonts w:ascii="Arial" w:hAnsi="Arial" w:cs="Arial"/>
          <w:sz w:val="22"/>
          <w:szCs w:val="22"/>
        </w:rPr>
      </w:pPr>
      <w:r w:rsidRPr="00FD2713">
        <w:rPr>
          <w:rFonts w:ascii="Arial" w:hAnsi="Arial" w:cs="Arial"/>
          <w:b/>
          <w:bCs/>
          <w:sz w:val="22"/>
          <w:szCs w:val="22"/>
        </w:rPr>
        <w:t>Membros Fundadores</w:t>
      </w:r>
      <w:r w:rsidRPr="00FD2713">
        <w:rPr>
          <w:rFonts w:ascii="Arial" w:hAnsi="Arial" w:cs="Arial"/>
          <w:sz w:val="22"/>
          <w:szCs w:val="22"/>
        </w:rPr>
        <w:t>: São os estudantes de Medicina que participaram da criação da Liga e da elaboração de seu estatuto. Esses membros têm direito a voz e voto nas decisões da Liga, sendo reconhecidos por seu papel fundamental na constituição da entidade.</w:t>
      </w:r>
    </w:p>
    <w:p w14:paraId="6F45A14C" w14:textId="2A863041" w:rsidR="00FD2713" w:rsidRPr="00FD2713" w:rsidRDefault="00FD2713" w:rsidP="00FD2713">
      <w:pPr>
        <w:numPr>
          <w:ilvl w:val="0"/>
          <w:numId w:val="1"/>
        </w:numPr>
        <w:jc w:val="both"/>
        <w:rPr>
          <w:rFonts w:ascii="Arial" w:hAnsi="Arial" w:cs="Arial"/>
          <w:sz w:val="22"/>
          <w:szCs w:val="22"/>
        </w:rPr>
      </w:pPr>
      <w:r w:rsidRPr="00FD2713">
        <w:rPr>
          <w:rFonts w:ascii="Arial" w:hAnsi="Arial" w:cs="Arial"/>
          <w:b/>
          <w:bCs/>
          <w:sz w:val="22"/>
          <w:szCs w:val="22"/>
        </w:rPr>
        <w:t>Membros Efetivos</w:t>
      </w:r>
      <w:r w:rsidRPr="00FD2713">
        <w:rPr>
          <w:rFonts w:ascii="Arial" w:hAnsi="Arial" w:cs="Arial"/>
          <w:sz w:val="22"/>
          <w:szCs w:val="22"/>
        </w:rPr>
        <w:t xml:space="preserve">: Compreendem os estudantes de Medicina que, após um processo seletivo, passam a participar ativamente das atividades da </w:t>
      </w:r>
      <w:r w:rsidR="009F79E8">
        <w:rPr>
          <w:rFonts w:ascii="Arial" w:hAnsi="Arial" w:cs="Arial"/>
          <w:sz w:val="22"/>
          <w:szCs w:val="22"/>
        </w:rPr>
        <w:t>LANN</w:t>
      </w:r>
      <w:r w:rsidRPr="00FD2713">
        <w:rPr>
          <w:rFonts w:ascii="Arial" w:hAnsi="Arial" w:cs="Arial"/>
          <w:sz w:val="22"/>
          <w:szCs w:val="22"/>
        </w:rPr>
        <w:t>. Esses membros têm direito a voz e voto em assembleias e podem ocupar cargos de coordenação ou direção dentro da Liga. Os membros efetivos são os principais responsáveis pela execução das atividades de ensino, pesquisa e extensão promovidas pela Liga.</w:t>
      </w:r>
    </w:p>
    <w:p w14:paraId="5D49D546" w14:textId="105DCC44" w:rsidR="00FD2713" w:rsidRPr="00FD2713" w:rsidRDefault="00FD2713" w:rsidP="00FD2713">
      <w:pPr>
        <w:numPr>
          <w:ilvl w:val="0"/>
          <w:numId w:val="1"/>
        </w:numPr>
        <w:jc w:val="both"/>
        <w:rPr>
          <w:rFonts w:ascii="Arial" w:hAnsi="Arial" w:cs="Arial"/>
          <w:sz w:val="22"/>
          <w:szCs w:val="22"/>
        </w:rPr>
      </w:pPr>
      <w:r w:rsidRPr="00FD2713">
        <w:rPr>
          <w:rFonts w:ascii="Arial" w:hAnsi="Arial" w:cs="Arial"/>
          <w:b/>
          <w:bCs/>
          <w:sz w:val="22"/>
          <w:szCs w:val="22"/>
        </w:rPr>
        <w:t>Membros Colaboradores</w:t>
      </w:r>
      <w:r w:rsidRPr="00FD2713">
        <w:rPr>
          <w:rFonts w:ascii="Arial" w:hAnsi="Arial" w:cs="Arial"/>
          <w:sz w:val="22"/>
          <w:szCs w:val="22"/>
        </w:rPr>
        <w:t xml:space="preserve">: Incluem estudantes de outras áreas da saúde, profissionais da área médica, professores e outros indivíduos que, embora não sejam membros efetivos, contribuem para as atividades da </w:t>
      </w:r>
      <w:r w:rsidR="009F79E8">
        <w:rPr>
          <w:rFonts w:ascii="Arial" w:hAnsi="Arial" w:cs="Arial"/>
          <w:sz w:val="22"/>
          <w:szCs w:val="22"/>
        </w:rPr>
        <w:t>LANN</w:t>
      </w:r>
      <w:r w:rsidRPr="00FD2713">
        <w:rPr>
          <w:rFonts w:ascii="Arial" w:hAnsi="Arial" w:cs="Arial"/>
          <w:sz w:val="22"/>
          <w:szCs w:val="22"/>
        </w:rPr>
        <w:t>. Eles podem participar de eventos, cursos, projetos e outras atividades organizadas pela Liga, porém, não possuem direito a voto nas assembleias e não podem ocupar cargos de coordenação ou direção.</w:t>
      </w:r>
    </w:p>
    <w:p w14:paraId="7487BCC3" w14:textId="32F47EE9" w:rsidR="00FD2713" w:rsidRPr="00FD2713" w:rsidRDefault="00FD2713" w:rsidP="00FD2713">
      <w:pPr>
        <w:numPr>
          <w:ilvl w:val="0"/>
          <w:numId w:val="1"/>
        </w:numPr>
        <w:jc w:val="both"/>
        <w:rPr>
          <w:rFonts w:ascii="Arial" w:hAnsi="Arial" w:cs="Arial"/>
          <w:sz w:val="22"/>
          <w:szCs w:val="22"/>
        </w:rPr>
      </w:pPr>
      <w:r w:rsidRPr="00FD2713">
        <w:rPr>
          <w:rFonts w:ascii="Arial" w:hAnsi="Arial" w:cs="Arial"/>
          <w:b/>
          <w:bCs/>
          <w:sz w:val="22"/>
          <w:szCs w:val="22"/>
        </w:rPr>
        <w:t>Membros Honorários</w:t>
      </w:r>
      <w:r w:rsidRPr="00FD2713">
        <w:rPr>
          <w:rFonts w:ascii="Arial" w:hAnsi="Arial" w:cs="Arial"/>
          <w:sz w:val="22"/>
          <w:szCs w:val="22"/>
        </w:rPr>
        <w:t xml:space="preserve">: São profissionais ou personalidades que, por suas contribuições relevantes à área de Neurologia ou à própria Liga, são convidados a integrar o quadro social da </w:t>
      </w:r>
      <w:r w:rsidR="009F79E8">
        <w:rPr>
          <w:rFonts w:ascii="Arial" w:hAnsi="Arial" w:cs="Arial"/>
          <w:sz w:val="22"/>
          <w:szCs w:val="22"/>
        </w:rPr>
        <w:t>LANN</w:t>
      </w:r>
      <w:r w:rsidRPr="00FD2713">
        <w:rPr>
          <w:rFonts w:ascii="Arial" w:hAnsi="Arial" w:cs="Arial"/>
          <w:sz w:val="22"/>
          <w:szCs w:val="22"/>
        </w:rPr>
        <w:t xml:space="preserve"> em caráter honorífico. Esses membros são escolhidos por sua excelência e dedicação à Neurologia</w:t>
      </w:r>
      <w:r w:rsidR="00E3064B">
        <w:rPr>
          <w:rFonts w:ascii="Arial" w:hAnsi="Arial" w:cs="Arial"/>
          <w:sz w:val="22"/>
          <w:szCs w:val="22"/>
        </w:rPr>
        <w:t xml:space="preserve"> e Neurocirurgia</w:t>
      </w:r>
      <w:r w:rsidRPr="00FD2713">
        <w:rPr>
          <w:rFonts w:ascii="Arial" w:hAnsi="Arial" w:cs="Arial"/>
          <w:sz w:val="22"/>
          <w:szCs w:val="22"/>
        </w:rPr>
        <w:t>, sendo uma inspiração para os demais membros. Embora tenham direito a voz nas assembleias, os membros honorários não possuem direito a voto e não ocupam cargos de gestão</w:t>
      </w:r>
    </w:p>
    <w:p w14:paraId="2F702973" w14:textId="166178FB" w:rsidR="00992465" w:rsidRDefault="00992465" w:rsidP="00992465">
      <w:pPr>
        <w:jc w:val="both"/>
        <w:rPr>
          <w:rFonts w:ascii="Arial" w:hAnsi="Arial" w:cs="Arial"/>
          <w:sz w:val="22"/>
          <w:szCs w:val="22"/>
        </w:rPr>
      </w:pPr>
    </w:p>
    <w:p w14:paraId="5E5860D6" w14:textId="77777777" w:rsidR="00FD2713" w:rsidRDefault="00FD2713" w:rsidP="00992465">
      <w:pPr>
        <w:jc w:val="both"/>
        <w:rPr>
          <w:rFonts w:ascii="Arial" w:hAnsi="Arial" w:cs="Arial"/>
          <w:sz w:val="22"/>
          <w:szCs w:val="22"/>
        </w:rPr>
      </w:pPr>
    </w:p>
    <w:p w14:paraId="17ED410E" w14:textId="77777777" w:rsidR="00FD2713" w:rsidRDefault="00FD2713" w:rsidP="00992465">
      <w:pPr>
        <w:jc w:val="both"/>
        <w:rPr>
          <w:rFonts w:ascii="Arial" w:hAnsi="Arial" w:cs="Arial"/>
          <w:sz w:val="22"/>
          <w:szCs w:val="22"/>
        </w:rPr>
      </w:pPr>
    </w:p>
    <w:p w14:paraId="12579344" w14:textId="77777777" w:rsidR="00FD2713" w:rsidRDefault="00FD2713" w:rsidP="00992465">
      <w:pPr>
        <w:jc w:val="both"/>
        <w:rPr>
          <w:rFonts w:ascii="Arial" w:hAnsi="Arial" w:cs="Arial"/>
          <w:sz w:val="22"/>
          <w:szCs w:val="22"/>
        </w:rPr>
      </w:pPr>
    </w:p>
    <w:p w14:paraId="12BCBE70" w14:textId="77777777" w:rsidR="00FD2713" w:rsidRDefault="00FD2713" w:rsidP="00992465">
      <w:pPr>
        <w:jc w:val="both"/>
        <w:rPr>
          <w:rFonts w:ascii="Arial" w:hAnsi="Arial" w:cs="Arial"/>
          <w:sz w:val="22"/>
          <w:szCs w:val="22"/>
        </w:rPr>
      </w:pPr>
    </w:p>
    <w:p w14:paraId="2893B54F" w14:textId="77777777" w:rsidR="00FD2713" w:rsidRDefault="00FD2713" w:rsidP="00992465">
      <w:pPr>
        <w:jc w:val="both"/>
        <w:rPr>
          <w:rFonts w:ascii="Arial" w:hAnsi="Arial" w:cs="Arial"/>
          <w:sz w:val="22"/>
          <w:szCs w:val="22"/>
        </w:rPr>
      </w:pPr>
    </w:p>
    <w:p w14:paraId="0B6FCAE2" w14:textId="77777777" w:rsidR="00FD2713" w:rsidRDefault="00FD2713" w:rsidP="00992465">
      <w:pPr>
        <w:jc w:val="both"/>
        <w:rPr>
          <w:rFonts w:ascii="Arial" w:hAnsi="Arial" w:cs="Arial"/>
          <w:sz w:val="22"/>
          <w:szCs w:val="22"/>
        </w:rPr>
      </w:pPr>
    </w:p>
    <w:p w14:paraId="20A5E1F8" w14:textId="77777777" w:rsidR="00FD2713" w:rsidRDefault="00FD2713" w:rsidP="00992465">
      <w:pPr>
        <w:jc w:val="both"/>
        <w:rPr>
          <w:rFonts w:ascii="Arial" w:hAnsi="Arial" w:cs="Arial"/>
          <w:sz w:val="22"/>
          <w:szCs w:val="22"/>
        </w:rPr>
      </w:pPr>
    </w:p>
    <w:p w14:paraId="5F67F6AB" w14:textId="77777777" w:rsidR="00FD2713" w:rsidRDefault="00FD2713" w:rsidP="00992465">
      <w:pPr>
        <w:jc w:val="both"/>
        <w:rPr>
          <w:rFonts w:ascii="Arial" w:hAnsi="Arial" w:cs="Arial"/>
          <w:sz w:val="22"/>
          <w:szCs w:val="22"/>
        </w:rPr>
      </w:pPr>
    </w:p>
    <w:p w14:paraId="65A9D8A2" w14:textId="77777777" w:rsidR="00FD2713" w:rsidRDefault="00FD2713" w:rsidP="00992465">
      <w:pPr>
        <w:jc w:val="both"/>
        <w:rPr>
          <w:rFonts w:ascii="Arial" w:hAnsi="Arial" w:cs="Arial"/>
          <w:sz w:val="22"/>
          <w:szCs w:val="22"/>
        </w:rPr>
      </w:pPr>
    </w:p>
    <w:p w14:paraId="5EB150DC" w14:textId="77777777" w:rsidR="00FD2713" w:rsidRDefault="00FD2713" w:rsidP="00992465">
      <w:pPr>
        <w:jc w:val="both"/>
        <w:rPr>
          <w:rFonts w:ascii="Arial" w:hAnsi="Arial" w:cs="Arial"/>
          <w:sz w:val="22"/>
          <w:szCs w:val="22"/>
        </w:rPr>
      </w:pPr>
    </w:p>
    <w:p w14:paraId="3C5E6202" w14:textId="77777777" w:rsidR="00FD2713" w:rsidRDefault="00FD2713" w:rsidP="00992465">
      <w:pPr>
        <w:jc w:val="both"/>
        <w:rPr>
          <w:rFonts w:ascii="Arial" w:hAnsi="Arial" w:cs="Arial"/>
          <w:sz w:val="22"/>
          <w:szCs w:val="22"/>
        </w:rPr>
      </w:pPr>
    </w:p>
    <w:p w14:paraId="1410D737" w14:textId="77777777" w:rsidR="00FD2713" w:rsidRDefault="00FD2713" w:rsidP="00992465">
      <w:pPr>
        <w:jc w:val="both"/>
        <w:rPr>
          <w:rFonts w:ascii="Arial" w:hAnsi="Arial" w:cs="Arial"/>
          <w:sz w:val="22"/>
          <w:szCs w:val="22"/>
        </w:rPr>
      </w:pPr>
    </w:p>
    <w:p w14:paraId="2684F567" w14:textId="77777777" w:rsidR="00FD2713" w:rsidRDefault="00FD2713" w:rsidP="00992465">
      <w:pPr>
        <w:jc w:val="both"/>
        <w:rPr>
          <w:rFonts w:ascii="Arial" w:hAnsi="Arial" w:cs="Arial"/>
          <w:sz w:val="22"/>
          <w:szCs w:val="22"/>
        </w:rPr>
      </w:pPr>
    </w:p>
    <w:p w14:paraId="55B2C31A" w14:textId="77777777" w:rsidR="00FD2713" w:rsidRDefault="00FD2713" w:rsidP="00992465">
      <w:pPr>
        <w:jc w:val="both"/>
        <w:rPr>
          <w:rFonts w:ascii="Arial" w:hAnsi="Arial" w:cs="Arial"/>
          <w:sz w:val="22"/>
          <w:szCs w:val="22"/>
        </w:rPr>
      </w:pPr>
    </w:p>
    <w:p w14:paraId="2D51FAC3" w14:textId="77777777" w:rsidR="00FD2713" w:rsidRDefault="00FD2713" w:rsidP="00992465">
      <w:pPr>
        <w:jc w:val="both"/>
        <w:rPr>
          <w:rFonts w:ascii="Arial" w:hAnsi="Arial" w:cs="Arial"/>
          <w:sz w:val="22"/>
          <w:szCs w:val="22"/>
        </w:rPr>
      </w:pPr>
    </w:p>
    <w:p w14:paraId="56085B8B" w14:textId="77777777" w:rsidR="00FD2713" w:rsidRDefault="00FD2713" w:rsidP="00992465">
      <w:pPr>
        <w:jc w:val="both"/>
        <w:rPr>
          <w:rFonts w:ascii="Arial" w:hAnsi="Arial" w:cs="Arial"/>
          <w:sz w:val="22"/>
          <w:szCs w:val="22"/>
        </w:rPr>
      </w:pPr>
    </w:p>
    <w:p w14:paraId="11A0ACA9" w14:textId="77777777" w:rsidR="00FD2713" w:rsidRDefault="00FD2713" w:rsidP="00992465">
      <w:pPr>
        <w:jc w:val="both"/>
        <w:rPr>
          <w:rFonts w:ascii="Arial" w:hAnsi="Arial" w:cs="Arial"/>
          <w:sz w:val="22"/>
          <w:szCs w:val="22"/>
        </w:rPr>
      </w:pPr>
    </w:p>
    <w:p w14:paraId="685E672A" w14:textId="77777777" w:rsidR="00FD2713" w:rsidRDefault="00FD2713" w:rsidP="00992465">
      <w:pPr>
        <w:jc w:val="both"/>
        <w:rPr>
          <w:rFonts w:ascii="Arial" w:hAnsi="Arial" w:cs="Arial"/>
          <w:sz w:val="22"/>
          <w:szCs w:val="22"/>
        </w:rPr>
      </w:pPr>
    </w:p>
    <w:p w14:paraId="463C9A4A" w14:textId="77777777" w:rsidR="00FD2713" w:rsidRDefault="00FD2713" w:rsidP="00992465">
      <w:pPr>
        <w:jc w:val="both"/>
        <w:rPr>
          <w:rFonts w:ascii="Arial" w:hAnsi="Arial" w:cs="Arial"/>
          <w:sz w:val="22"/>
          <w:szCs w:val="22"/>
        </w:rPr>
      </w:pPr>
    </w:p>
    <w:p w14:paraId="478E3E3A" w14:textId="77777777" w:rsidR="00FD2713" w:rsidRDefault="00FD2713" w:rsidP="00992465">
      <w:pPr>
        <w:jc w:val="both"/>
        <w:rPr>
          <w:rFonts w:ascii="Arial" w:hAnsi="Arial" w:cs="Arial"/>
          <w:sz w:val="22"/>
          <w:szCs w:val="22"/>
        </w:rPr>
      </w:pPr>
    </w:p>
    <w:p w14:paraId="1932C979" w14:textId="77777777" w:rsidR="00FD2713" w:rsidRDefault="00FD2713" w:rsidP="00992465">
      <w:pPr>
        <w:jc w:val="both"/>
        <w:rPr>
          <w:rFonts w:ascii="Arial" w:hAnsi="Arial" w:cs="Arial"/>
          <w:sz w:val="22"/>
          <w:szCs w:val="22"/>
        </w:rPr>
      </w:pPr>
    </w:p>
    <w:p w14:paraId="4ACB7C9D" w14:textId="77777777" w:rsidR="00FD2713" w:rsidRPr="00586C73" w:rsidRDefault="00FD2713" w:rsidP="00992465">
      <w:pPr>
        <w:jc w:val="both"/>
        <w:rPr>
          <w:rFonts w:ascii="Arial" w:hAnsi="Arial" w:cs="Arial"/>
          <w:sz w:val="22"/>
          <w:szCs w:val="22"/>
        </w:rPr>
      </w:pPr>
    </w:p>
    <w:p w14:paraId="7CF2EACE" w14:textId="6E1A2AB4" w:rsidR="00992465" w:rsidRPr="00586C73" w:rsidRDefault="00992465" w:rsidP="00992465">
      <w:pPr>
        <w:jc w:val="center"/>
        <w:rPr>
          <w:rFonts w:ascii="Arial" w:hAnsi="Arial" w:cs="Arial"/>
          <w:b/>
          <w:sz w:val="22"/>
          <w:szCs w:val="22"/>
        </w:rPr>
      </w:pPr>
      <w:r w:rsidRPr="00586C73">
        <w:rPr>
          <w:rFonts w:ascii="Arial" w:hAnsi="Arial" w:cs="Arial"/>
          <w:sz w:val="22"/>
          <w:szCs w:val="22"/>
        </w:rPr>
        <w:lastRenderedPageBreak/>
        <w:br/>
      </w:r>
      <w:r w:rsidRPr="00586C73">
        <w:rPr>
          <w:rFonts w:ascii="Arial" w:hAnsi="Arial" w:cs="Arial"/>
          <w:b/>
          <w:sz w:val="22"/>
          <w:szCs w:val="22"/>
        </w:rPr>
        <w:t xml:space="preserve">CAPÍTULO </w:t>
      </w:r>
      <w:r w:rsidR="00BB51B9">
        <w:rPr>
          <w:rFonts w:ascii="Arial" w:hAnsi="Arial" w:cs="Arial"/>
          <w:b/>
          <w:sz w:val="22"/>
          <w:szCs w:val="22"/>
        </w:rPr>
        <w:t>V</w:t>
      </w:r>
    </w:p>
    <w:p w14:paraId="0E26CC5D" w14:textId="77777777" w:rsidR="00992465" w:rsidRDefault="00992465" w:rsidP="00992465">
      <w:pPr>
        <w:jc w:val="center"/>
        <w:rPr>
          <w:rFonts w:ascii="Arial" w:hAnsi="Arial" w:cs="Arial"/>
          <w:sz w:val="22"/>
          <w:szCs w:val="22"/>
        </w:rPr>
      </w:pPr>
      <w:r w:rsidRPr="00586C73">
        <w:rPr>
          <w:rFonts w:ascii="Arial" w:hAnsi="Arial" w:cs="Arial"/>
          <w:sz w:val="22"/>
          <w:szCs w:val="22"/>
        </w:rPr>
        <w:t>DO FUNCIONAMENTO</w:t>
      </w:r>
    </w:p>
    <w:p w14:paraId="5038054E" w14:textId="77777777" w:rsidR="00FD2713" w:rsidRPr="00586C73" w:rsidRDefault="00FD2713" w:rsidP="00992465">
      <w:pPr>
        <w:jc w:val="center"/>
        <w:rPr>
          <w:rFonts w:ascii="Arial" w:hAnsi="Arial" w:cs="Arial"/>
          <w:sz w:val="22"/>
          <w:szCs w:val="22"/>
        </w:rPr>
      </w:pPr>
    </w:p>
    <w:p w14:paraId="34F91BE2" w14:textId="1FF3FE50" w:rsidR="00FD2713" w:rsidRPr="00FD2713" w:rsidRDefault="00992465" w:rsidP="00FD2713">
      <w:pPr>
        <w:jc w:val="both"/>
        <w:rPr>
          <w:rFonts w:ascii="Arial" w:hAnsi="Arial" w:cs="Arial"/>
          <w:sz w:val="22"/>
          <w:szCs w:val="22"/>
        </w:rPr>
      </w:pPr>
      <w:r w:rsidRPr="00586C73">
        <w:rPr>
          <w:rFonts w:ascii="Arial" w:hAnsi="Arial" w:cs="Arial"/>
          <w:sz w:val="22"/>
          <w:szCs w:val="22"/>
        </w:rPr>
        <w:t xml:space="preserve">Artigo 7º - </w:t>
      </w:r>
      <w:r w:rsidR="00FD2713" w:rsidRPr="00FD2713">
        <w:rPr>
          <w:rFonts w:ascii="Arial" w:hAnsi="Arial" w:cs="Arial"/>
          <w:sz w:val="22"/>
          <w:szCs w:val="22"/>
        </w:rPr>
        <w:t xml:space="preserve">A </w:t>
      </w:r>
      <w:r w:rsidR="009F79E8">
        <w:rPr>
          <w:rFonts w:ascii="Arial" w:hAnsi="Arial" w:cs="Arial"/>
          <w:sz w:val="22"/>
          <w:szCs w:val="22"/>
        </w:rPr>
        <w:t xml:space="preserve">Liga Acadêmica de Medicina em Neurologia e Neurocirurgia (LANN) </w:t>
      </w:r>
      <w:r w:rsidR="00FD2713" w:rsidRPr="00FD2713">
        <w:rPr>
          <w:rFonts w:ascii="Arial" w:hAnsi="Arial" w:cs="Arial"/>
          <w:sz w:val="22"/>
          <w:szCs w:val="22"/>
        </w:rPr>
        <w:t>funciona de maneira organizada e sistemática, de acordo com um cronograma anual que inclui atividades de ensino, pesquisa</w:t>
      </w:r>
      <w:r w:rsidR="00E3064B">
        <w:rPr>
          <w:rFonts w:ascii="Arial" w:hAnsi="Arial" w:cs="Arial"/>
          <w:sz w:val="22"/>
          <w:szCs w:val="22"/>
        </w:rPr>
        <w:t xml:space="preserve">, </w:t>
      </w:r>
      <w:r w:rsidR="00FD2713" w:rsidRPr="00FD2713">
        <w:rPr>
          <w:rFonts w:ascii="Arial" w:hAnsi="Arial" w:cs="Arial"/>
          <w:sz w:val="22"/>
          <w:szCs w:val="22"/>
        </w:rPr>
        <w:t>extensão</w:t>
      </w:r>
      <w:r w:rsidR="00E3064B">
        <w:rPr>
          <w:rFonts w:ascii="Arial" w:hAnsi="Arial" w:cs="Arial"/>
          <w:sz w:val="22"/>
          <w:szCs w:val="22"/>
        </w:rPr>
        <w:t xml:space="preserve"> e prática</w:t>
      </w:r>
      <w:r w:rsidR="00FD2713" w:rsidRPr="00FD2713">
        <w:rPr>
          <w:rFonts w:ascii="Arial" w:hAnsi="Arial" w:cs="Arial"/>
          <w:sz w:val="22"/>
          <w:szCs w:val="22"/>
        </w:rPr>
        <w:t>. As atividades da Liga são coordenadas pela diretoria, composta por um presidente, vice-presidente, secretário, tesoureiro e coordenadores de áreas específicas, como ensino, pesquisa, extensão e comunicação. As reuniões da diretoria são realizadas periodicamente para planejar, organizar e avaliar as atividades da Liga, sendo também realizadas assembleias gerais com todos os membros, onde são discutidos temas relevantes, aprovados projetos e tomadas decisões coletivas.</w:t>
      </w:r>
    </w:p>
    <w:p w14:paraId="53AF7050" w14:textId="28853D46" w:rsidR="00FD2713" w:rsidRPr="00FD2713" w:rsidRDefault="00FD2713" w:rsidP="00FD2713">
      <w:pPr>
        <w:jc w:val="both"/>
        <w:rPr>
          <w:rFonts w:ascii="Arial" w:hAnsi="Arial" w:cs="Arial"/>
          <w:sz w:val="22"/>
          <w:szCs w:val="22"/>
        </w:rPr>
      </w:pPr>
      <w:r w:rsidRPr="00FD2713">
        <w:rPr>
          <w:rFonts w:ascii="Arial" w:hAnsi="Arial" w:cs="Arial"/>
          <w:sz w:val="22"/>
          <w:szCs w:val="22"/>
        </w:rPr>
        <w:t xml:space="preserve">A </w:t>
      </w:r>
      <w:r w:rsidR="009F79E8">
        <w:rPr>
          <w:rFonts w:ascii="Arial" w:hAnsi="Arial" w:cs="Arial"/>
          <w:sz w:val="22"/>
          <w:szCs w:val="22"/>
        </w:rPr>
        <w:t>LANN</w:t>
      </w:r>
      <w:r w:rsidRPr="00FD2713">
        <w:rPr>
          <w:rFonts w:ascii="Arial" w:hAnsi="Arial" w:cs="Arial"/>
          <w:sz w:val="22"/>
          <w:szCs w:val="22"/>
        </w:rPr>
        <w:t xml:space="preserve"> realiza suas atividades por meio de eventos acadêmicos, como palestras, seminários, workshops, grupos de estudo e discussões de casos clínicos. Além disso, promove ações de extensão comunitária, como campanhas de conscientização sobre doenças neurológicas e atendimento à comunidade, sempre buscando integrar a teoria com a prática. As atividades de pesquisa são incentivadas, com o desenvolvimento de projetos científicos, participação em congressos e publicação de artigos.</w:t>
      </w:r>
    </w:p>
    <w:p w14:paraId="0C748448" w14:textId="6DF775A3" w:rsidR="00FD2713" w:rsidRPr="00FD2713" w:rsidRDefault="00FD2713" w:rsidP="00FD2713">
      <w:pPr>
        <w:jc w:val="both"/>
        <w:rPr>
          <w:rFonts w:ascii="Arial" w:hAnsi="Arial" w:cs="Arial"/>
          <w:sz w:val="22"/>
          <w:szCs w:val="22"/>
        </w:rPr>
      </w:pPr>
      <w:r w:rsidRPr="00FD2713">
        <w:rPr>
          <w:rFonts w:ascii="Arial" w:hAnsi="Arial" w:cs="Arial"/>
          <w:sz w:val="22"/>
          <w:szCs w:val="22"/>
        </w:rPr>
        <w:t xml:space="preserve">Para garantir o bom funcionamento da Liga, os membros são divididos em comissões ou grupos de trabalho específicos para cada atividade, facilitando a organização e a execução das tarefas. As atividades são realizadas de acordo com o calendário acadêmico da </w:t>
      </w:r>
      <w:r w:rsidR="00A97472">
        <w:rPr>
          <w:rFonts w:ascii="Arial" w:hAnsi="Arial" w:cs="Arial"/>
          <w:sz w:val="22"/>
          <w:szCs w:val="22"/>
        </w:rPr>
        <w:t>Centro Universitário UNIFAESF</w:t>
      </w:r>
      <w:r w:rsidR="00E3064B">
        <w:rPr>
          <w:rFonts w:ascii="Arial" w:hAnsi="Arial" w:cs="Arial"/>
          <w:sz w:val="22"/>
          <w:szCs w:val="22"/>
        </w:rPr>
        <w:t>, Floriano-PI,</w:t>
      </w:r>
      <w:r w:rsidR="00A97472">
        <w:rPr>
          <w:rFonts w:ascii="Arial" w:hAnsi="Arial" w:cs="Arial"/>
          <w:sz w:val="22"/>
          <w:szCs w:val="22"/>
        </w:rPr>
        <w:t xml:space="preserve"> </w:t>
      </w:r>
      <w:r w:rsidRPr="00FD2713">
        <w:rPr>
          <w:rFonts w:ascii="Arial" w:hAnsi="Arial" w:cs="Arial"/>
          <w:sz w:val="22"/>
          <w:szCs w:val="22"/>
        </w:rPr>
        <w:t>respeitando os períodos letivos e de férias. A Liga também se reúne regularmente para discutir o andamento dos projetos e atividades, assegurando a participação ativa de todos os membros.</w:t>
      </w:r>
    </w:p>
    <w:p w14:paraId="017AB214" w14:textId="6D03821D" w:rsidR="00992465" w:rsidRPr="00586C73" w:rsidRDefault="00992465" w:rsidP="00992465">
      <w:pPr>
        <w:jc w:val="both"/>
        <w:rPr>
          <w:rFonts w:ascii="Arial" w:hAnsi="Arial" w:cs="Arial"/>
          <w:sz w:val="22"/>
          <w:szCs w:val="22"/>
        </w:rPr>
      </w:pPr>
    </w:p>
    <w:p w14:paraId="1AC2A6E7" w14:textId="4488F6E7" w:rsidR="00FD2713" w:rsidRDefault="00992465" w:rsidP="00FD2713">
      <w:pPr>
        <w:jc w:val="both"/>
        <w:rPr>
          <w:rFonts w:ascii="Arial" w:hAnsi="Arial" w:cs="Arial"/>
          <w:sz w:val="22"/>
          <w:szCs w:val="22"/>
        </w:rPr>
      </w:pPr>
      <w:r w:rsidRPr="00586C73">
        <w:rPr>
          <w:rFonts w:ascii="Arial" w:hAnsi="Arial" w:cs="Arial"/>
          <w:sz w:val="22"/>
          <w:szCs w:val="22"/>
        </w:rPr>
        <w:t xml:space="preserve">Artigo 8º - </w:t>
      </w:r>
      <w:r w:rsidR="00FD2713" w:rsidRPr="00FD2713">
        <w:rPr>
          <w:rFonts w:ascii="Arial" w:hAnsi="Arial" w:cs="Arial"/>
          <w:sz w:val="22"/>
          <w:szCs w:val="22"/>
        </w:rPr>
        <w:t xml:space="preserve">São atividades obrigatórias para todos os membros da </w:t>
      </w:r>
      <w:r w:rsidR="009F79E8">
        <w:rPr>
          <w:rFonts w:ascii="Arial" w:hAnsi="Arial" w:cs="Arial"/>
          <w:sz w:val="22"/>
          <w:szCs w:val="22"/>
        </w:rPr>
        <w:t>Liga Acadêmica de Medicina em Neurologia e Neurocirurgia (LANN)</w:t>
      </w:r>
      <w:r w:rsidR="00E3064B">
        <w:rPr>
          <w:rFonts w:ascii="Arial" w:hAnsi="Arial" w:cs="Arial"/>
          <w:sz w:val="22"/>
          <w:szCs w:val="22"/>
        </w:rPr>
        <w:t>:</w:t>
      </w:r>
    </w:p>
    <w:p w14:paraId="6DB66AB5" w14:textId="77777777" w:rsidR="00FD2713" w:rsidRPr="00FD2713" w:rsidRDefault="00FD2713" w:rsidP="00FD2713">
      <w:pPr>
        <w:jc w:val="both"/>
        <w:rPr>
          <w:rFonts w:ascii="Arial" w:hAnsi="Arial" w:cs="Arial"/>
          <w:sz w:val="22"/>
          <w:szCs w:val="22"/>
        </w:rPr>
      </w:pPr>
    </w:p>
    <w:p w14:paraId="3889AED4" w14:textId="77777777" w:rsidR="00FD2713" w:rsidRPr="00FD2713" w:rsidRDefault="00FD2713" w:rsidP="00FD2713">
      <w:pPr>
        <w:numPr>
          <w:ilvl w:val="0"/>
          <w:numId w:val="2"/>
        </w:numPr>
        <w:jc w:val="both"/>
        <w:rPr>
          <w:rFonts w:ascii="Arial" w:hAnsi="Arial" w:cs="Arial"/>
          <w:sz w:val="22"/>
          <w:szCs w:val="22"/>
        </w:rPr>
      </w:pPr>
      <w:r w:rsidRPr="00FD2713">
        <w:rPr>
          <w:rFonts w:ascii="Arial" w:hAnsi="Arial" w:cs="Arial"/>
          <w:b/>
          <w:bCs/>
          <w:sz w:val="22"/>
          <w:szCs w:val="22"/>
        </w:rPr>
        <w:t>Participação em Reuniões</w:t>
      </w:r>
      <w:r w:rsidRPr="00FD2713">
        <w:rPr>
          <w:rFonts w:ascii="Arial" w:hAnsi="Arial" w:cs="Arial"/>
          <w:sz w:val="22"/>
          <w:szCs w:val="22"/>
        </w:rPr>
        <w:t>: Todos os membros devem participar das reuniões gerais e específicas, conforme convocação, contribuindo para o planejamento e execução das atividades da Liga.</w:t>
      </w:r>
    </w:p>
    <w:p w14:paraId="1504DCBA" w14:textId="77777777" w:rsidR="00FD2713" w:rsidRPr="00FD2713" w:rsidRDefault="00FD2713" w:rsidP="00FD2713">
      <w:pPr>
        <w:numPr>
          <w:ilvl w:val="0"/>
          <w:numId w:val="2"/>
        </w:numPr>
        <w:jc w:val="both"/>
        <w:rPr>
          <w:rFonts w:ascii="Arial" w:hAnsi="Arial" w:cs="Arial"/>
          <w:sz w:val="22"/>
          <w:szCs w:val="22"/>
        </w:rPr>
      </w:pPr>
      <w:r w:rsidRPr="00FD2713">
        <w:rPr>
          <w:rFonts w:ascii="Arial" w:hAnsi="Arial" w:cs="Arial"/>
          <w:b/>
          <w:bCs/>
          <w:sz w:val="22"/>
          <w:szCs w:val="22"/>
        </w:rPr>
        <w:t>Envolvimento em Projetos</w:t>
      </w:r>
      <w:r w:rsidRPr="00FD2713">
        <w:rPr>
          <w:rFonts w:ascii="Arial" w:hAnsi="Arial" w:cs="Arial"/>
          <w:sz w:val="22"/>
          <w:szCs w:val="22"/>
        </w:rPr>
        <w:t>: Cada membro deve estar envolvido em pelo menos um projeto de ensino, pesquisa ou extensão ao longo de cada semestre, contribuindo de forma ativa para o desenvolvimento das atividades da Liga.</w:t>
      </w:r>
    </w:p>
    <w:p w14:paraId="769479A6" w14:textId="19727C24" w:rsidR="00FD2713" w:rsidRPr="00FD2713" w:rsidRDefault="00FD2713" w:rsidP="00FD2713">
      <w:pPr>
        <w:numPr>
          <w:ilvl w:val="0"/>
          <w:numId w:val="2"/>
        </w:numPr>
        <w:jc w:val="both"/>
        <w:rPr>
          <w:rFonts w:ascii="Arial" w:hAnsi="Arial" w:cs="Arial"/>
          <w:sz w:val="22"/>
          <w:szCs w:val="22"/>
        </w:rPr>
      </w:pPr>
      <w:r w:rsidRPr="00FD2713">
        <w:rPr>
          <w:rFonts w:ascii="Arial" w:hAnsi="Arial" w:cs="Arial"/>
          <w:b/>
          <w:bCs/>
          <w:sz w:val="22"/>
          <w:szCs w:val="22"/>
        </w:rPr>
        <w:t>Participação em Eventos</w:t>
      </w:r>
      <w:r w:rsidRPr="00FD2713">
        <w:rPr>
          <w:rFonts w:ascii="Arial" w:hAnsi="Arial" w:cs="Arial"/>
          <w:sz w:val="22"/>
          <w:szCs w:val="22"/>
        </w:rPr>
        <w:t xml:space="preserve">: É obrigatória a participação nos eventos organizados pela </w:t>
      </w:r>
      <w:r w:rsidR="009F79E8">
        <w:rPr>
          <w:rFonts w:ascii="Arial" w:hAnsi="Arial" w:cs="Arial"/>
          <w:sz w:val="22"/>
          <w:szCs w:val="22"/>
        </w:rPr>
        <w:t>LANN</w:t>
      </w:r>
      <w:r w:rsidRPr="00FD2713">
        <w:rPr>
          <w:rFonts w:ascii="Arial" w:hAnsi="Arial" w:cs="Arial"/>
          <w:sz w:val="22"/>
          <w:szCs w:val="22"/>
        </w:rPr>
        <w:t>, como palestras, seminários, workshops e grupos de estudo, contribuindo para o enriquecimento acadêmico e científico dos membros.</w:t>
      </w:r>
    </w:p>
    <w:p w14:paraId="390BCA58" w14:textId="77777777" w:rsidR="00FD2713" w:rsidRPr="00FD2713" w:rsidRDefault="00FD2713" w:rsidP="00FD2713">
      <w:pPr>
        <w:numPr>
          <w:ilvl w:val="0"/>
          <w:numId w:val="2"/>
        </w:numPr>
        <w:jc w:val="both"/>
        <w:rPr>
          <w:rFonts w:ascii="Arial" w:hAnsi="Arial" w:cs="Arial"/>
          <w:sz w:val="22"/>
          <w:szCs w:val="22"/>
        </w:rPr>
      </w:pPr>
      <w:r w:rsidRPr="00FD2713">
        <w:rPr>
          <w:rFonts w:ascii="Arial" w:hAnsi="Arial" w:cs="Arial"/>
          <w:b/>
          <w:bCs/>
          <w:sz w:val="22"/>
          <w:szCs w:val="22"/>
        </w:rPr>
        <w:t>Colaboração em Ações de Extensão</w:t>
      </w:r>
      <w:r w:rsidRPr="00FD2713">
        <w:rPr>
          <w:rFonts w:ascii="Arial" w:hAnsi="Arial" w:cs="Arial"/>
          <w:sz w:val="22"/>
          <w:szCs w:val="22"/>
        </w:rPr>
        <w:t>: Todos os membros devem colaborar nas ações de extensão comunitária promovidas pela Liga, como campanhas de conscientização e atividades de saúde voltadas para a população.</w:t>
      </w:r>
    </w:p>
    <w:p w14:paraId="145E6152" w14:textId="77777777" w:rsidR="00FD2713" w:rsidRPr="00FD2713" w:rsidRDefault="00FD2713" w:rsidP="00FD2713">
      <w:pPr>
        <w:numPr>
          <w:ilvl w:val="0"/>
          <w:numId w:val="2"/>
        </w:numPr>
        <w:jc w:val="both"/>
        <w:rPr>
          <w:rFonts w:ascii="Arial" w:hAnsi="Arial" w:cs="Arial"/>
          <w:sz w:val="22"/>
          <w:szCs w:val="22"/>
        </w:rPr>
      </w:pPr>
      <w:r w:rsidRPr="00FD2713">
        <w:rPr>
          <w:rFonts w:ascii="Arial" w:hAnsi="Arial" w:cs="Arial"/>
          <w:b/>
          <w:bCs/>
          <w:sz w:val="22"/>
          <w:szCs w:val="22"/>
        </w:rPr>
        <w:t>Cumprimento das Tarefas Designadas</w:t>
      </w:r>
      <w:r w:rsidRPr="00FD2713">
        <w:rPr>
          <w:rFonts w:ascii="Arial" w:hAnsi="Arial" w:cs="Arial"/>
          <w:sz w:val="22"/>
          <w:szCs w:val="22"/>
        </w:rPr>
        <w:t>: Cada membro é responsável por cumprir as tarefas e responsabilidades designadas a ele, seja em comissões, grupos de trabalho ou atividades específicas da Liga.</w:t>
      </w:r>
    </w:p>
    <w:p w14:paraId="03C847FB" w14:textId="77777777" w:rsidR="00FD2713" w:rsidRPr="00FD2713" w:rsidRDefault="00FD2713" w:rsidP="00FD2713">
      <w:pPr>
        <w:numPr>
          <w:ilvl w:val="0"/>
          <w:numId w:val="2"/>
        </w:numPr>
        <w:jc w:val="both"/>
        <w:rPr>
          <w:rFonts w:ascii="Arial" w:hAnsi="Arial" w:cs="Arial"/>
          <w:sz w:val="22"/>
          <w:szCs w:val="22"/>
        </w:rPr>
      </w:pPr>
      <w:r w:rsidRPr="00FD2713">
        <w:rPr>
          <w:rFonts w:ascii="Arial" w:hAnsi="Arial" w:cs="Arial"/>
          <w:b/>
          <w:bCs/>
          <w:sz w:val="22"/>
          <w:szCs w:val="22"/>
        </w:rPr>
        <w:t>Participação em Avaliações e Feedbacks</w:t>
      </w:r>
      <w:r w:rsidRPr="00FD2713">
        <w:rPr>
          <w:rFonts w:ascii="Arial" w:hAnsi="Arial" w:cs="Arial"/>
          <w:sz w:val="22"/>
          <w:szCs w:val="22"/>
        </w:rPr>
        <w:t>: Todos os membros devem participar dos processos de avaliação das atividades da Liga, fornecendo feedbacks construtivos para a melhoria contínua das atividades e do funcionamento da LAMN.</w:t>
      </w:r>
    </w:p>
    <w:p w14:paraId="5B0E55C6" w14:textId="357E1CB6" w:rsidR="00992465" w:rsidRDefault="00992465" w:rsidP="00992465">
      <w:pPr>
        <w:jc w:val="both"/>
        <w:rPr>
          <w:rFonts w:ascii="Arial" w:hAnsi="Arial" w:cs="Arial"/>
          <w:sz w:val="22"/>
          <w:szCs w:val="22"/>
        </w:rPr>
      </w:pPr>
    </w:p>
    <w:p w14:paraId="37DDD7D2" w14:textId="77777777" w:rsidR="00FD2713" w:rsidRDefault="00FD2713" w:rsidP="00992465">
      <w:pPr>
        <w:jc w:val="both"/>
        <w:rPr>
          <w:rFonts w:ascii="Arial" w:hAnsi="Arial" w:cs="Arial"/>
          <w:sz w:val="22"/>
          <w:szCs w:val="22"/>
        </w:rPr>
      </w:pPr>
    </w:p>
    <w:p w14:paraId="1CC1B6D8" w14:textId="77777777" w:rsidR="00FD2713" w:rsidRDefault="00FD2713" w:rsidP="00992465">
      <w:pPr>
        <w:jc w:val="both"/>
        <w:rPr>
          <w:rFonts w:ascii="Arial" w:hAnsi="Arial" w:cs="Arial"/>
          <w:sz w:val="22"/>
          <w:szCs w:val="22"/>
        </w:rPr>
      </w:pPr>
    </w:p>
    <w:p w14:paraId="0D6F3E5F" w14:textId="77777777" w:rsidR="00FD2713" w:rsidRDefault="00FD2713" w:rsidP="00992465">
      <w:pPr>
        <w:jc w:val="both"/>
        <w:rPr>
          <w:rFonts w:ascii="Arial" w:hAnsi="Arial" w:cs="Arial"/>
          <w:sz w:val="22"/>
          <w:szCs w:val="22"/>
        </w:rPr>
      </w:pPr>
    </w:p>
    <w:p w14:paraId="6575FB58" w14:textId="77777777" w:rsidR="00FD2713" w:rsidRDefault="00FD2713" w:rsidP="00992465">
      <w:pPr>
        <w:jc w:val="both"/>
        <w:rPr>
          <w:rFonts w:ascii="Arial" w:hAnsi="Arial" w:cs="Arial"/>
          <w:sz w:val="22"/>
          <w:szCs w:val="22"/>
        </w:rPr>
      </w:pPr>
    </w:p>
    <w:p w14:paraId="5C1B9586" w14:textId="77777777" w:rsidR="00FD2713" w:rsidRDefault="00FD2713" w:rsidP="00992465">
      <w:pPr>
        <w:jc w:val="both"/>
        <w:rPr>
          <w:rFonts w:ascii="Arial" w:hAnsi="Arial" w:cs="Arial"/>
          <w:sz w:val="22"/>
          <w:szCs w:val="22"/>
        </w:rPr>
      </w:pPr>
    </w:p>
    <w:p w14:paraId="32B83721" w14:textId="77777777" w:rsidR="00FD2713" w:rsidRPr="00586C73" w:rsidRDefault="00FD2713" w:rsidP="00992465">
      <w:pPr>
        <w:jc w:val="both"/>
        <w:rPr>
          <w:rFonts w:ascii="Arial" w:hAnsi="Arial" w:cs="Arial"/>
          <w:sz w:val="22"/>
          <w:szCs w:val="22"/>
        </w:rPr>
      </w:pPr>
    </w:p>
    <w:p w14:paraId="4FFD62B9" w14:textId="77777777" w:rsidR="00992465" w:rsidRPr="00586C73" w:rsidRDefault="00992465" w:rsidP="00992465">
      <w:pPr>
        <w:jc w:val="both"/>
        <w:rPr>
          <w:rFonts w:ascii="Arial" w:hAnsi="Arial" w:cs="Arial"/>
          <w:sz w:val="22"/>
          <w:szCs w:val="22"/>
        </w:rPr>
      </w:pPr>
    </w:p>
    <w:p w14:paraId="46C137B0" w14:textId="7F96BA46" w:rsidR="00992465" w:rsidRPr="00586C73" w:rsidRDefault="00992465" w:rsidP="00992465">
      <w:pPr>
        <w:jc w:val="center"/>
        <w:rPr>
          <w:rFonts w:ascii="Arial" w:hAnsi="Arial" w:cs="Arial"/>
          <w:b/>
          <w:sz w:val="22"/>
          <w:szCs w:val="22"/>
        </w:rPr>
      </w:pPr>
      <w:r w:rsidRPr="00586C73">
        <w:rPr>
          <w:rFonts w:ascii="Arial" w:hAnsi="Arial" w:cs="Arial"/>
          <w:b/>
          <w:sz w:val="22"/>
          <w:szCs w:val="22"/>
        </w:rPr>
        <w:t>TÍTULO I</w:t>
      </w:r>
    </w:p>
    <w:p w14:paraId="7D8224AA" w14:textId="77777777" w:rsidR="00992465" w:rsidRDefault="00992465" w:rsidP="00992465">
      <w:pPr>
        <w:jc w:val="center"/>
        <w:rPr>
          <w:rFonts w:ascii="Arial" w:hAnsi="Arial" w:cs="Arial"/>
          <w:sz w:val="22"/>
          <w:szCs w:val="22"/>
        </w:rPr>
      </w:pPr>
      <w:r w:rsidRPr="00586C73">
        <w:rPr>
          <w:rFonts w:ascii="Arial" w:hAnsi="Arial" w:cs="Arial"/>
          <w:sz w:val="22"/>
          <w:szCs w:val="22"/>
        </w:rPr>
        <w:t>DA ESTRUTURA ADMINISTRATIVA</w:t>
      </w:r>
    </w:p>
    <w:p w14:paraId="1A0901D7" w14:textId="77777777" w:rsidR="00DC2856" w:rsidRPr="00586C73" w:rsidRDefault="00DC2856" w:rsidP="00992465">
      <w:pPr>
        <w:jc w:val="center"/>
        <w:rPr>
          <w:rFonts w:ascii="Arial" w:hAnsi="Arial" w:cs="Arial"/>
          <w:sz w:val="22"/>
          <w:szCs w:val="22"/>
        </w:rPr>
      </w:pPr>
    </w:p>
    <w:p w14:paraId="04C583C6" w14:textId="4BBEDFE9" w:rsidR="00992465" w:rsidRDefault="00992465" w:rsidP="00992465">
      <w:pPr>
        <w:jc w:val="both"/>
        <w:rPr>
          <w:rFonts w:ascii="Arial" w:hAnsi="Arial" w:cs="Arial"/>
          <w:sz w:val="22"/>
          <w:szCs w:val="22"/>
        </w:rPr>
      </w:pPr>
      <w:r w:rsidRPr="00586C73">
        <w:rPr>
          <w:rFonts w:ascii="Arial" w:hAnsi="Arial" w:cs="Arial"/>
          <w:sz w:val="22"/>
          <w:szCs w:val="22"/>
        </w:rPr>
        <w:t xml:space="preserve">Artigo 9º - </w:t>
      </w:r>
      <w:r w:rsidR="00DC2856" w:rsidRPr="00DC2856">
        <w:rPr>
          <w:rFonts w:ascii="Arial" w:hAnsi="Arial" w:cs="Arial"/>
          <w:sz w:val="22"/>
          <w:szCs w:val="22"/>
        </w:rPr>
        <w:t xml:space="preserve">A estrutura administrativa da </w:t>
      </w:r>
      <w:r w:rsidR="009F79E8">
        <w:rPr>
          <w:rFonts w:ascii="Arial" w:hAnsi="Arial" w:cs="Arial"/>
          <w:sz w:val="22"/>
          <w:szCs w:val="22"/>
        </w:rPr>
        <w:t xml:space="preserve">Liga Acadêmica de Medicina em Neurologia e Neurocirurgia (LANN) </w:t>
      </w:r>
      <w:r w:rsidR="00DC2856" w:rsidRPr="00DC2856">
        <w:rPr>
          <w:rFonts w:ascii="Arial" w:hAnsi="Arial" w:cs="Arial"/>
          <w:sz w:val="22"/>
          <w:szCs w:val="22"/>
        </w:rPr>
        <w:t xml:space="preserve">é composta por dois órgãos principais: a </w:t>
      </w:r>
      <w:r w:rsidR="00DC2856" w:rsidRPr="00DC2856">
        <w:rPr>
          <w:rFonts w:ascii="Arial" w:hAnsi="Arial" w:cs="Arial"/>
          <w:b/>
          <w:bCs/>
          <w:sz w:val="22"/>
          <w:szCs w:val="22"/>
        </w:rPr>
        <w:t>Assembleia Geral</w:t>
      </w:r>
      <w:r w:rsidR="00DC2856" w:rsidRPr="00DC2856">
        <w:rPr>
          <w:rFonts w:ascii="Arial" w:hAnsi="Arial" w:cs="Arial"/>
          <w:sz w:val="22"/>
          <w:szCs w:val="22"/>
        </w:rPr>
        <w:t xml:space="preserve">, que constitui o órgão deliberativo superior, e a </w:t>
      </w:r>
      <w:r w:rsidR="00DC2856" w:rsidRPr="00DC2856">
        <w:rPr>
          <w:rFonts w:ascii="Arial" w:hAnsi="Arial" w:cs="Arial"/>
          <w:b/>
          <w:bCs/>
          <w:sz w:val="22"/>
          <w:szCs w:val="22"/>
        </w:rPr>
        <w:t>Diretoria Executiva</w:t>
      </w:r>
      <w:r w:rsidR="00DC2856" w:rsidRPr="00DC2856">
        <w:rPr>
          <w:rFonts w:ascii="Arial" w:hAnsi="Arial" w:cs="Arial"/>
          <w:sz w:val="22"/>
          <w:szCs w:val="22"/>
        </w:rPr>
        <w:t>, responsável pela gestão e coordenação das atividades da Liga. Essa estrutura visa garantir o funcionamento eficiente da entidade, assegurando a representatividade dos membros e a execução das ações nas áreas de ensino, pesquisa</w:t>
      </w:r>
      <w:r w:rsidR="00E3064B">
        <w:rPr>
          <w:rFonts w:ascii="Arial" w:hAnsi="Arial" w:cs="Arial"/>
          <w:sz w:val="22"/>
          <w:szCs w:val="22"/>
        </w:rPr>
        <w:t xml:space="preserve">, </w:t>
      </w:r>
      <w:r w:rsidR="00DC2856" w:rsidRPr="00DC2856">
        <w:rPr>
          <w:rFonts w:ascii="Arial" w:hAnsi="Arial" w:cs="Arial"/>
          <w:sz w:val="22"/>
          <w:szCs w:val="22"/>
        </w:rPr>
        <w:t>extensão</w:t>
      </w:r>
      <w:r w:rsidR="00E3064B">
        <w:rPr>
          <w:rFonts w:ascii="Arial" w:hAnsi="Arial" w:cs="Arial"/>
          <w:sz w:val="22"/>
          <w:szCs w:val="22"/>
        </w:rPr>
        <w:t xml:space="preserve"> e prática</w:t>
      </w:r>
      <w:r w:rsidR="00DC2856" w:rsidRPr="00DC2856">
        <w:rPr>
          <w:rFonts w:ascii="Arial" w:hAnsi="Arial" w:cs="Arial"/>
          <w:sz w:val="22"/>
          <w:szCs w:val="22"/>
        </w:rPr>
        <w:t>.</w:t>
      </w:r>
    </w:p>
    <w:p w14:paraId="285CF9B4" w14:textId="77777777" w:rsidR="00992465" w:rsidRPr="00586C73" w:rsidRDefault="00992465" w:rsidP="00992465">
      <w:pPr>
        <w:jc w:val="both"/>
        <w:rPr>
          <w:rFonts w:ascii="Arial" w:hAnsi="Arial" w:cs="Arial"/>
          <w:sz w:val="22"/>
          <w:szCs w:val="22"/>
        </w:rPr>
      </w:pPr>
    </w:p>
    <w:p w14:paraId="11E43FC4" w14:textId="5474FC73" w:rsidR="00992465" w:rsidRPr="00586C73" w:rsidRDefault="00992465" w:rsidP="00992465">
      <w:pPr>
        <w:jc w:val="center"/>
        <w:rPr>
          <w:rFonts w:ascii="Arial" w:hAnsi="Arial" w:cs="Arial"/>
          <w:b/>
          <w:sz w:val="22"/>
          <w:szCs w:val="22"/>
        </w:rPr>
      </w:pPr>
      <w:r w:rsidRPr="00586C73">
        <w:rPr>
          <w:rFonts w:ascii="Arial" w:hAnsi="Arial" w:cs="Arial"/>
          <w:sz w:val="22"/>
          <w:szCs w:val="22"/>
        </w:rPr>
        <w:br/>
      </w:r>
      <w:r w:rsidRPr="00586C73">
        <w:rPr>
          <w:rFonts w:ascii="Arial" w:hAnsi="Arial" w:cs="Arial"/>
          <w:b/>
          <w:sz w:val="22"/>
          <w:szCs w:val="22"/>
        </w:rPr>
        <w:t xml:space="preserve">CAPÍTULO </w:t>
      </w:r>
      <w:r w:rsidR="00BB51B9">
        <w:rPr>
          <w:rFonts w:ascii="Arial" w:hAnsi="Arial" w:cs="Arial"/>
          <w:b/>
          <w:sz w:val="22"/>
          <w:szCs w:val="22"/>
        </w:rPr>
        <w:t>V</w:t>
      </w:r>
      <w:r w:rsidRPr="00586C73">
        <w:rPr>
          <w:rFonts w:ascii="Arial" w:hAnsi="Arial" w:cs="Arial"/>
          <w:b/>
          <w:sz w:val="22"/>
          <w:szCs w:val="22"/>
        </w:rPr>
        <w:t>I</w:t>
      </w:r>
    </w:p>
    <w:p w14:paraId="7C6EFFB7" w14:textId="77777777" w:rsidR="00992465" w:rsidRDefault="00992465" w:rsidP="00992465">
      <w:pPr>
        <w:jc w:val="center"/>
        <w:rPr>
          <w:rFonts w:ascii="Arial" w:hAnsi="Arial" w:cs="Arial"/>
          <w:sz w:val="22"/>
          <w:szCs w:val="22"/>
        </w:rPr>
      </w:pPr>
      <w:r w:rsidRPr="00586C73">
        <w:rPr>
          <w:rFonts w:ascii="Arial" w:hAnsi="Arial" w:cs="Arial"/>
          <w:sz w:val="22"/>
          <w:szCs w:val="22"/>
        </w:rPr>
        <w:t>DA COORDENAÇÃO E ADMINISTRAÇÃO</w:t>
      </w:r>
    </w:p>
    <w:p w14:paraId="10680AB5" w14:textId="77777777" w:rsidR="00DC2856" w:rsidRPr="00586C73" w:rsidRDefault="00DC2856" w:rsidP="00992465">
      <w:pPr>
        <w:jc w:val="center"/>
        <w:rPr>
          <w:rFonts w:ascii="Arial" w:hAnsi="Arial" w:cs="Arial"/>
          <w:sz w:val="22"/>
          <w:szCs w:val="22"/>
        </w:rPr>
      </w:pPr>
    </w:p>
    <w:p w14:paraId="4955148E" w14:textId="77777777" w:rsidR="00992465" w:rsidRDefault="00992465" w:rsidP="00992465">
      <w:pPr>
        <w:jc w:val="both"/>
        <w:rPr>
          <w:rFonts w:ascii="Arial" w:hAnsi="Arial" w:cs="Arial"/>
          <w:sz w:val="22"/>
          <w:szCs w:val="22"/>
        </w:rPr>
      </w:pPr>
      <w:r w:rsidRPr="00586C73">
        <w:rPr>
          <w:rFonts w:ascii="Arial" w:hAnsi="Arial" w:cs="Arial"/>
          <w:sz w:val="22"/>
          <w:szCs w:val="22"/>
        </w:rPr>
        <w:t>Artigo 10º - descreva de forma específica as atividades a serem executadas pelo coordenador geral da LIGA.</w:t>
      </w:r>
    </w:p>
    <w:p w14:paraId="085712DC" w14:textId="2549A689" w:rsidR="004D65AF" w:rsidRPr="004D65AF" w:rsidRDefault="004D65AF" w:rsidP="004D65AF">
      <w:pPr>
        <w:jc w:val="both"/>
        <w:rPr>
          <w:rFonts w:ascii="Arial" w:hAnsi="Arial" w:cs="Arial"/>
          <w:sz w:val="22"/>
          <w:szCs w:val="22"/>
        </w:rPr>
      </w:pPr>
      <w:r w:rsidRPr="004D65AF">
        <w:rPr>
          <w:rFonts w:ascii="Arial" w:hAnsi="Arial" w:cs="Arial"/>
          <w:sz w:val="22"/>
          <w:szCs w:val="22"/>
        </w:rPr>
        <w:t xml:space="preserve">O Coordenador Geral da </w:t>
      </w:r>
      <w:r w:rsidR="009F79E8">
        <w:rPr>
          <w:rFonts w:ascii="Arial" w:hAnsi="Arial" w:cs="Arial"/>
          <w:sz w:val="22"/>
          <w:szCs w:val="22"/>
        </w:rPr>
        <w:t>LANN</w:t>
      </w:r>
      <w:r w:rsidRPr="004D65AF">
        <w:rPr>
          <w:rFonts w:ascii="Arial" w:hAnsi="Arial" w:cs="Arial"/>
          <w:sz w:val="22"/>
          <w:szCs w:val="22"/>
        </w:rPr>
        <w:t xml:space="preserve"> é o responsável pela supervisão geral da Liga e atua como elo entre a Diretoria e a coordenação do curso/instituição. Suas principais atribuições são:</w:t>
      </w:r>
    </w:p>
    <w:p w14:paraId="0F7B3B52" w14:textId="77777777" w:rsidR="004D65AF" w:rsidRPr="004D65AF" w:rsidRDefault="004D65AF" w:rsidP="004D65AF">
      <w:pPr>
        <w:numPr>
          <w:ilvl w:val="0"/>
          <w:numId w:val="7"/>
        </w:numPr>
        <w:jc w:val="both"/>
        <w:rPr>
          <w:rFonts w:ascii="Arial" w:hAnsi="Arial" w:cs="Arial"/>
          <w:sz w:val="22"/>
          <w:szCs w:val="22"/>
        </w:rPr>
      </w:pPr>
      <w:r w:rsidRPr="004D65AF">
        <w:rPr>
          <w:rFonts w:ascii="Arial" w:hAnsi="Arial" w:cs="Arial"/>
          <w:sz w:val="22"/>
          <w:szCs w:val="22"/>
        </w:rPr>
        <w:t>Supervisionar todas as atividades da Liga e zelar pelo cumprimento do Estatuto;</w:t>
      </w:r>
    </w:p>
    <w:p w14:paraId="059F7184" w14:textId="77777777" w:rsidR="004D65AF" w:rsidRPr="004D65AF" w:rsidRDefault="004D65AF" w:rsidP="004D65AF">
      <w:pPr>
        <w:numPr>
          <w:ilvl w:val="0"/>
          <w:numId w:val="7"/>
        </w:numPr>
        <w:jc w:val="both"/>
        <w:rPr>
          <w:rFonts w:ascii="Arial" w:hAnsi="Arial" w:cs="Arial"/>
          <w:sz w:val="22"/>
          <w:szCs w:val="22"/>
        </w:rPr>
      </w:pPr>
      <w:r w:rsidRPr="004D65AF">
        <w:rPr>
          <w:rFonts w:ascii="Arial" w:hAnsi="Arial" w:cs="Arial"/>
          <w:sz w:val="22"/>
          <w:szCs w:val="22"/>
        </w:rPr>
        <w:t>Representar oficialmente a LIGA junto à coordenação do curso, instituições parceiras e eventos externos;</w:t>
      </w:r>
    </w:p>
    <w:p w14:paraId="50D27552" w14:textId="77777777" w:rsidR="004D65AF" w:rsidRPr="004D65AF" w:rsidRDefault="004D65AF" w:rsidP="004D65AF">
      <w:pPr>
        <w:numPr>
          <w:ilvl w:val="0"/>
          <w:numId w:val="7"/>
        </w:numPr>
        <w:jc w:val="both"/>
        <w:rPr>
          <w:rFonts w:ascii="Arial" w:hAnsi="Arial" w:cs="Arial"/>
          <w:sz w:val="22"/>
          <w:szCs w:val="22"/>
        </w:rPr>
      </w:pPr>
      <w:r w:rsidRPr="004D65AF">
        <w:rPr>
          <w:rFonts w:ascii="Arial" w:hAnsi="Arial" w:cs="Arial"/>
          <w:sz w:val="22"/>
          <w:szCs w:val="22"/>
        </w:rPr>
        <w:t>Convocar e presidir reuniões da Diretoria e da Assembleia Geral, quando necessário;</w:t>
      </w:r>
    </w:p>
    <w:p w14:paraId="34EBB69D" w14:textId="77777777" w:rsidR="004D65AF" w:rsidRPr="004D65AF" w:rsidRDefault="004D65AF" w:rsidP="004D65AF">
      <w:pPr>
        <w:numPr>
          <w:ilvl w:val="0"/>
          <w:numId w:val="7"/>
        </w:numPr>
        <w:jc w:val="both"/>
        <w:rPr>
          <w:rFonts w:ascii="Arial" w:hAnsi="Arial" w:cs="Arial"/>
          <w:sz w:val="22"/>
          <w:szCs w:val="22"/>
        </w:rPr>
      </w:pPr>
      <w:r w:rsidRPr="004D65AF">
        <w:rPr>
          <w:rFonts w:ascii="Arial" w:hAnsi="Arial" w:cs="Arial"/>
          <w:sz w:val="22"/>
          <w:szCs w:val="22"/>
        </w:rPr>
        <w:t>Apoiar os membros da Diretoria na execução de seus projetos e responsabilidades;</w:t>
      </w:r>
    </w:p>
    <w:p w14:paraId="51C9671F" w14:textId="77777777" w:rsidR="004D65AF" w:rsidRPr="004D65AF" w:rsidRDefault="004D65AF" w:rsidP="004D65AF">
      <w:pPr>
        <w:numPr>
          <w:ilvl w:val="0"/>
          <w:numId w:val="7"/>
        </w:numPr>
        <w:jc w:val="both"/>
        <w:rPr>
          <w:rFonts w:ascii="Arial" w:hAnsi="Arial" w:cs="Arial"/>
          <w:sz w:val="22"/>
          <w:szCs w:val="22"/>
        </w:rPr>
      </w:pPr>
      <w:r w:rsidRPr="004D65AF">
        <w:rPr>
          <w:rFonts w:ascii="Arial" w:hAnsi="Arial" w:cs="Arial"/>
          <w:sz w:val="22"/>
          <w:szCs w:val="22"/>
        </w:rPr>
        <w:t>Avaliar o desempenho geral da LIGA e propor melhorias administrativas, acadêmicas e operacionais.</w:t>
      </w:r>
    </w:p>
    <w:p w14:paraId="0C55430D" w14:textId="77777777" w:rsidR="00DC2856" w:rsidRPr="00586C73" w:rsidRDefault="00DC2856" w:rsidP="00992465">
      <w:pPr>
        <w:jc w:val="both"/>
        <w:rPr>
          <w:rFonts w:ascii="Arial" w:hAnsi="Arial" w:cs="Arial"/>
          <w:sz w:val="22"/>
          <w:szCs w:val="22"/>
        </w:rPr>
      </w:pPr>
    </w:p>
    <w:p w14:paraId="07A9B340" w14:textId="679C2CEA" w:rsidR="004D65AF" w:rsidRPr="004D65AF" w:rsidRDefault="00992465" w:rsidP="004D65AF">
      <w:pPr>
        <w:jc w:val="both"/>
        <w:rPr>
          <w:rFonts w:ascii="Arial" w:hAnsi="Arial" w:cs="Arial"/>
          <w:sz w:val="22"/>
          <w:szCs w:val="22"/>
        </w:rPr>
      </w:pPr>
      <w:r w:rsidRPr="00586C73">
        <w:rPr>
          <w:rFonts w:ascii="Arial" w:hAnsi="Arial" w:cs="Arial"/>
          <w:sz w:val="22"/>
          <w:szCs w:val="22"/>
        </w:rPr>
        <w:t xml:space="preserve">Artigo 11º - </w:t>
      </w:r>
      <w:r w:rsidR="004D65AF" w:rsidRPr="004D65AF">
        <w:rPr>
          <w:rFonts w:ascii="Arial" w:hAnsi="Arial" w:cs="Arial"/>
          <w:sz w:val="22"/>
          <w:szCs w:val="22"/>
        </w:rPr>
        <w:t xml:space="preserve">A </w:t>
      </w:r>
      <w:r w:rsidR="009F79E8">
        <w:rPr>
          <w:rFonts w:ascii="Arial" w:hAnsi="Arial" w:cs="Arial"/>
          <w:sz w:val="22"/>
          <w:szCs w:val="22"/>
        </w:rPr>
        <w:t>LANN</w:t>
      </w:r>
      <w:r w:rsidR="004D65AF" w:rsidRPr="004D65AF">
        <w:rPr>
          <w:rFonts w:ascii="Arial" w:hAnsi="Arial" w:cs="Arial"/>
          <w:sz w:val="22"/>
          <w:szCs w:val="22"/>
        </w:rPr>
        <w:t xml:space="preserve"> é composta pelos seguintes órgãos:</w:t>
      </w:r>
    </w:p>
    <w:p w14:paraId="144E4597" w14:textId="77777777" w:rsidR="004D65AF" w:rsidRPr="004D65AF" w:rsidRDefault="004D65AF" w:rsidP="004D65AF">
      <w:pPr>
        <w:numPr>
          <w:ilvl w:val="0"/>
          <w:numId w:val="8"/>
        </w:numPr>
        <w:jc w:val="both"/>
        <w:rPr>
          <w:rFonts w:ascii="Arial" w:hAnsi="Arial" w:cs="Arial"/>
          <w:sz w:val="22"/>
          <w:szCs w:val="22"/>
        </w:rPr>
      </w:pPr>
      <w:r w:rsidRPr="004D65AF">
        <w:rPr>
          <w:rFonts w:ascii="Arial" w:hAnsi="Arial" w:cs="Arial"/>
          <w:b/>
          <w:bCs/>
          <w:sz w:val="22"/>
          <w:szCs w:val="22"/>
        </w:rPr>
        <w:t>Assembleia Geral:</w:t>
      </w:r>
      <w:r w:rsidRPr="004D65AF">
        <w:rPr>
          <w:rFonts w:ascii="Arial" w:hAnsi="Arial" w:cs="Arial"/>
          <w:sz w:val="22"/>
          <w:szCs w:val="22"/>
        </w:rPr>
        <w:t xml:space="preserve"> Órgão soberano e deliberativo, constituído por todos os membros efetivos da LIGA. É responsável por decisões estratégicas, aprovação de alterações estatutárias, eleição da Diretoria e resolução de conflitos internos.</w:t>
      </w:r>
    </w:p>
    <w:p w14:paraId="72C54A6E" w14:textId="23927705" w:rsidR="00BB51B9" w:rsidRPr="00BB51B9" w:rsidRDefault="004D65AF" w:rsidP="00992465">
      <w:pPr>
        <w:numPr>
          <w:ilvl w:val="0"/>
          <w:numId w:val="8"/>
        </w:numPr>
        <w:jc w:val="both"/>
        <w:rPr>
          <w:rFonts w:ascii="Arial" w:hAnsi="Arial" w:cs="Arial"/>
          <w:sz w:val="22"/>
          <w:szCs w:val="22"/>
        </w:rPr>
      </w:pPr>
      <w:r w:rsidRPr="004D65AF">
        <w:rPr>
          <w:rFonts w:ascii="Arial" w:hAnsi="Arial" w:cs="Arial"/>
          <w:b/>
          <w:bCs/>
          <w:sz w:val="22"/>
          <w:szCs w:val="22"/>
        </w:rPr>
        <w:t>Diretoria Executiva:</w:t>
      </w:r>
      <w:r w:rsidRPr="004D65AF">
        <w:rPr>
          <w:rFonts w:ascii="Arial" w:hAnsi="Arial" w:cs="Arial"/>
          <w:sz w:val="22"/>
          <w:szCs w:val="22"/>
        </w:rPr>
        <w:t xml:space="preserve"> Órgão administrativo responsável pela execução das atividades da Liga. É composta por Presidente, Vice-Presidente, Secretário, Tesoureiro e Coordenadores de áreas (Ensino, Pesquisa, Extensão, Comunicação), eleitos pela Assembleia Geral.</w:t>
      </w:r>
    </w:p>
    <w:p w14:paraId="54A3F32B" w14:textId="77777777" w:rsidR="00992465" w:rsidRDefault="00992465" w:rsidP="00992465">
      <w:pPr>
        <w:jc w:val="center"/>
        <w:rPr>
          <w:rFonts w:ascii="Arial" w:hAnsi="Arial" w:cs="Arial"/>
          <w:sz w:val="22"/>
          <w:szCs w:val="22"/>
        </w:rPr>
      </w:pPr>
    </w:p>
    <w:p w14:paraId="565EA793" w14:textId="77777777" w:rsidR="00BB51B9" w:rsidRDefault="00BB51B9" w:rsidP="00992465">
      <w:pPr>
        <w:jc w:val="center"/>
        <w:rPr>
          <w:rFonts w:ascii="Arial" w:hAnsi="Arial" w:cs="Arial"/>
          <w:sz w:val="22"/>
          <w:szCs w:val="22"/>
        </w:rPr>
      </w:pPr>
    </w:p>
    <w:p w14:paraId="72E8A879" w14:textId="77777777" w:rsidR="00BB51B9" w:rsidRDefault="00BB51B9" w:rsidP="00992465">
      <w:pPr>
        <w:jc w:val="center"/>
        <w:rPr>
          <w:rFonts w:ascii="Arial" w:hAnsi="Arial" w:cs="Arial"/>
          <w:sz w:val="22"/>
          <w:szCs w:val="22"/>
        </w:rPr>
      </w:pPr>
    </w:p>
    <w:p w14:paraId="656503C8" w14:textId="77777777" w:rsidR="00BB51B9" w:rsidRDefault="00BB51B9" w:rsidP="00992465">
      <w:pPr>
        <w:jc w:val="center"/>
        <w:rPr>
          <w:rFonts w:ascii="Arial" w:hAnsi="Arial" w:cs="Arial"/>
          <w:sz w:val="22"/>
          <w:szCs w:val="22"/>
        </w:rPr>
      </w:pPr>
    </w:p>
    <w:p w14:paraId="421596A9" w14:textId="77777777" w:rsidR="00BB51B9" w:rsidRDefault="00BB51B9" w:rsidP="00992465">
      <w:pPr>
        <w:jc w:val="center"/>
        <w:rPr>
          <w:rFonts w:ascii="Arial" w:hAnsi="Arial" w:cs="Arial"/>
          <w:sz w:val="22"/>
          <w:szCs w:val="22"/>
        </w:rPr>
      </w:pPr>
    </w:p>
    <w:p w14:paraId="609A9FB9" w14:textId="77777777" w:rsidR="00BB51B9" w:rsidRDefault="00BB51B9" w:rsidP="00992465">
      <w:pPr>
        <w:jc w:val="center"/>
        <w:rPr>
          <w:rFonts w:ascii="Arial" w:hAnsi="Arial" w:cs="Arial"/>
          <w:sz w:val="22"/>
          <w:szCs w:val="22"/>
        </w:rPr>
      </w:pPr>
    </w:p>
    <w:p w14:paraId="24AC2AE4" w14:textId="77777777" w:rsidR="00BB51B9" w:rsidRDefault="00BB51B9" w:rsidP="00992465">
      <w:pPr>
        <w:jc w:val="center"/>
        <w:rPr>
          <w:rFonts w:ascii="Arial" w:hAnsi="Arial" w:cs="Arial"/>
          <w:sz w:val="22"/>
          <w:szCs w:val="22"/>
        </w:rPr>
      </w:pPr>
    </w:p>
    <w:p w14:paraId="2D3956E3" w14:textId="77777777" w:rsidR="00BB51B9" w:rsidRDefault="00BB51B9" w:rsidP="00992465">
      <w:pPr>
        <w:jc w:val="center"/>
        <w:rPr>
          <w:rFonts w:ascii="Arial" w:hAnsi="Arial" w:cs="Arial"/>
          <w:sz w:val="22"/>
          <w:szCs w:val="22"/>
        </w:rPr>
      </w:pPr>
    </w:p>
    <w:p w14:paraId="6F25BE8F" w14:textId="77777777" w:rsidR="00BB51B9" w:rsidRDefault="00BB51B9" w:rsidP="00992465">
      <w:pPr>
        <w:jc w:val="center"/>
        <w:rPr>
          <w:rFonts w:ascii="Arial" w:hAnsi="Arial" w:cs="Arial"/>
          <w:sz w:val="22"/>
          <w:szCs w:val="22"/>
        </w:rPr>
      </w:pPr>
    </w:p>
    <w:p w14:paraId="754F9F3E" w14:textId="77777777" w:rsidR="00BB51B9" w:rsidRDefault="00BB51B9" w:rsidP="00992465">
      <w:pPr>
        <w:jc w:val="center"/>
        <w:rPr>
          <w:rFonts w:ascii="Arial" w:hAnsi="Arial" w:cs="Arial"/>
          <w:sz w:val="22"/>
          <w:szCs w:val="22"/>
        </w:rPr>
      </w:pPr>
    </w:p>
    <w:p w14:paraId="43A36715" w14:textId="77777777" w:rsidR="00BB51B9" w:rsidRDefault="00BB51B9" w:rsidP="00992465">
      <w:pPr>
        <w:jc w:val="center"/>
        <w:rPr>
          <w:rFonts w:ascii="Arial" w:hAnsi="Arial" w:cs="Arial"/>
          <w:sz w:val="22"/>
          <w:szCs w:val="22"/>
        </w:rPr>
      </w:pPr>
    </w:p>
    <w:p w14:paraId="66CBF304" w14:textId="77777777" w:rsidR="00BB51B9" w:rsidRDefault="00BB51B9" w:rsidP="00992465">
      <w:pPr>
        <w:jc w:val="center"/>
        <w:rPr>
          <w:rFonts w:ascii="Arial" w:hAnsi="Arial" w:cs="Arial"/>
          <w:sz w:val="22"/>
          <w:szCs w:val="22"/>
        </w:rPr>
      </w:pPr>
    </w:p>
    <w:p w14:paraId="0430D9F0" w14:textId="77777777" w:rsidR="00BB51B9" w:rsidRDefault="00BB51B9" w:rsidP="00992465">
      <w:pPr>
        <w:jc w:val="center"/>
        <w:rPr>
          <w:rFonts w:ascii="Arial" w:hAnsi="Arial" w:cs="Arial"/>
          <w:sz w:val="22"/>
          <w:szCs w:val="22"/>
        </w:rPr>
      </w:pPr>
    </w:p>
    <w:p w14:paraId="77B36203" w14:textId="77777777" w:rsidR="00BB51B9" w:rsidRDefault="00BB51B9" w:rsidP="00992465">
      <w:pPr>
        <w:jc w:val="center"/>
        <w:rPr>
          <w:rFonts w:ascii="Arial" w:hAnsi="Arial" w:cs="Arial"/>
          <w:sz w:val="22"/>
          <w:szCs w:val="22"/>
        </w:rPr>
      </w:pPr>
    </w:p>
    <w:p w14:paraId="1FEACC57" w14:textId="77777777" w:rsidR="00BB51B9" w:rsidRDefault="00BB51B9" w:rsidP="00992465">
      <w:pPr>
        <w:jc w:val="center"/>
        <w:rPr>
          <w:rFonts w:ascii="Arial" w:hAnsi="Arial" w:cs="Arial"/>
          <w:sz w:val="22"/>
          <w:szCs w:val="22"/>
        </w:rPr>
      </w:pPr>
    </w:p>
    <w:p w14:paraId="371B02EA" w14:textId="77777777" w:rsidR="00BB51B9" w:rsidRPr="00586C73" w:rsidRDefault="00BB51B9" w:rsidP="00992465">
      <w:pPr>
        <w:jc w:val="center"/>
        <w:rPr>
          <w:rFonts w:ascii="Arial" w:hAnsi="Arial" w:cs="Arial"/>
          <w:sz w:val="22"/>
          <w:szCs w:val="22"/>
        </w:rPr>
      </w:pPr>
    </w:p>
    <w:p w14:paraId="30B49F33" w14:textId="77777777" w:rsidR="00992465" w:rsidRPr="00586C73" w:rsidRDefault="00992465" w:rsidP="00992465">
      <w:pPr>
        <w:jc w:val="center"/>
        <w:rPr>
          <w:rFonts w:ascii="Arial" w:hAnsi="Arial" w:cs="Arial"/>
          <w:sz w:val="22"/>
          <w:szCs w:val="22"/>
        </w:rPr>
      </w:pPr>
    </w:p>
    <w:p w14:paraId="1C4C348E" w14:textId="58D7309E" w:rsidR="00992465" w:rsidRPr="00586C73" w:rsidRDefault="00992465" w:rsidP="00992465">
      <w:pPr>
        <w:jc w:val="center"/>
        <w:rPr>
          <w:rFonts w:ascii="Arial" w:hAnsi="Arial" w:cs="Arial"/>
          <w:b/>
          <w:sz w:val="22"/>
          <w:szCs w:val="22"/>
        </w:rPr>
      </w:pPr>
      <w:r w:rsidRPr="00586C73">
        <w:rPr>
          <w:rFonts w:ascii="Arial" w:hAnsi="Arial" w:cs="Arial"/>
          <w:b/>
          <w:sz w:val="22"/>
          <w:szCs w:val="22"/>
        </w:rPr>
        <w:lastRenderedPageBreak/>
        <w:t xml:space="preserve">CAPÍTULO </w:t>
      </w:r>
      <w:r w:rsidR="00BB51B9">
        <w:rPr>
          <w:rFonts w:ascii="Arial" w:hAnsi="Arial" w:cs="Arial"/>
          <w:b/>
          <w:sz w:val="22"/>
          <w:szCs w:val="22"/>
        </w:rPr>
        <w:t>VII</w:t>
      </w:r>
    </w:p>
    <w:p w14:paraId="3288FAF0" w14:textId="77777777" w:rsidR="00992465" w:rsidRDefault="00992465" w:rsidP="00992465">
      <w:pPr>
        <w:jc w:val="center"/>
        <w:rPr>
          <w:rFonts w:ascii="Arial" w:hAnsi="Arial" w:cs="Arial"/>
          <w:b/>
          <w:bCs/>
          <w:sz w:val="22"/>
          <w:szCs w:val="22"/>
        </w:rPr>
      </w:pPr>
      <w:r w:rsidRPr="00206D8B">
        <w:rPr>
          <w:rFonts w:ascii="Arial" w:hAnsi="Arial" w:cs="Arial"/>
          <w:b/>
          <w:bCs/>
          <w:sz w:val="22"/>
          <w:szCs w:val="22"/>
        </w:rPr>
        <w:t>DA ASSEMBLÉIA GERAL</w:t>
      </w:r>
    </w:p>
    <w:p w14:paraId="4575C4D6" w14:textId="77777777" w:rsidR="00206D8B" w:rsidRPr="00206D8B" w:rsidRDefault="00206D8B" w:rsidP="00992465">
      <w:pPr>
        <w:jc w:val="center"/>
        <w:rPr>
          <w:rFonts w:ascii="Arial" w:hAnsi="Arial" w:cs="Arial"/>
          <w:b/>
          <w:bCs/>
          <w:sz w:val="22"/>
          <w:szCs w:val="22"/>
        </w:rPr>
      </w:pPr>
    </w:p>
    <w:p w14:paraId="1BD460F0" w14:textId="6CAFA0D9" w:rsidR="00E37DCC" w:rsidRDefault="00992465" w:rsidP="00992465">
      <w:pPr>
        <w:jc w:val="both"/>
        <w:rPr>
          <w:rFonts w:ascii="Arial" w:hAnsi="Arial" w:cs="Arial"/>
          <w:sz w:val="22"/>
          <w:szCs w:val="22"/>
        </w:rPr>
      </w:pPr>
      <w:r w:rsidRPr="00586C73">
        <w:rPr>
          <w:rFonts w:ascii="Arial" w:hAnsi="Arial" w:cs="Arial"/>
          <w:sz w:val="22"/>
          <w:szCs w:val="22"/>
        </w:rPr>
        <w:t xml:space="preserve">Artigo 12º - </w:t>
      </w:r>
      <w:r w:rsidR="00206D8B" w:rsidRPr="00206D8B">
        <w:rPr>
          <w:rFonts w:ascii="Arial" w:hAnsi="Arial" w:cs="Arial"/>
          <w:sz w:val="22"/>
          <w:szCs w:val="22"/>
        </w:rPr>
        <w:t>A Assembleia Geral é o órgão máximo de decisão da Liga e é composta por todos os membros efetivos da LA</w:t>
      </w:r>
      <w:r w:rsidR="00E3064B">
        <w:rPr>
          <w:rFonts w:ascii="Arial" w:hAnsi="Arial" w:cs="Arial"/>
          <w:sz w:val="22"/>
          <w:szCs w:val="22"/>
        </w:rPr>
        <w:t>N</w:t>
      </w:r>
      <w:r w:rsidR="00206D8B" w:rsidRPr="00206D8B">
        <w:rPr>
          <w:rFonts w:ascii="Arial" w:hAnsi="Arial" w:cs="Arial"/>
          <w:sz w:val="22"/>
          <w:szCs w:val="22"/>
        </w:rPr>
        <w:t>N. Reúne-se ordinariamente ao menos uma vez por semestre e extraordinariamente sempre que necessário, mediante convocação da Diretoria ou de, no mínimo, um terço dos membros efetivos. As decisões são tomadas por maioria simples, salvo nos casos previstos neste Estatuto que exigem quórum qualificado.</w:t>
      </w:r>
    </w:p>
    <w:p w14:paraId="3FD165EA" w14:textId="77777777" w:rsidR="00E37DCC" w:rsidRDefault="00E37DCC" w:rsidP="00992465">
      <w:pPr>
        <w:jc w:val="both"/>
        <w:rPr>
          <w:rFonts w:ascii="Arial" w:hAnsi="Arial" w:cs="Arial"/>
          <w:sz w:val="22"/>
          <w:szCs w:val="22"/>
        </w:rPr>
      </w:pPr>
    </w:p>
    <w:p w14:paraId="0B3C5FC4" w14:textId="690D570C" w:rsidR="00992465" w:rsidRDefault="00992465" w:rsidP="00992465">
      <w:pPr>
        <w:jc w:val="both"/>
        <w:rPr>
          <w:rFonts w:ascii="Arial" w:hAnsi="Arial" w:cs="Arial"/>
          <w:sz w:val="22"/>
          <w:szCs w:val="22"/>
        </w:rPr>
      </w:pPr>
      <w:r w:rsidRPr="00586C73">
        <w:rPr>
          <w:rFonts w:ascii="Arial" w:hAnsi="Arial" w:cs="Arial"/>
          <w:sz w:val="22"/>
          <w:szCs w:val="22"/>
        </w:rPr>
        <w:t>Artigo 13º - Compete à Assembleia Geral:</w:t>
      </w:r>
    </w:p>
    <w:p w14:paraId="711C62F5" w14:textId="77777777" w:rsidR="00E37DCC" w:rsidRPr="00586C73" w:rsidRDefault="00E37DCC" w:rsidP="00992465">
      <w:pPr>
        <w:jc w:val="both"/>
        <w:rPr>
          <w:rFonts w:ascii="Arial" w:hAnsi="Arial" w:cs="Arial"/>
          <w:sz w:val="22"/>
          <w:szCs w:val="22"/>
        </w:rPr>
      </w:pPr>
    </w:p>
    <w:p w14:paraId="09BC020D" w14:textId="24BA0EEB" w:rsidR="00E37DCC" w:rsidRPr="00E37DCC" w:rsidRDefault="00E37DCC" w:rsidP="00E37DCC">
      <w:pPr>
        <w:pStyle w:val="PargrafodaLista"/>
        <w:numPr>
          <w:ilvl w:val="0"/>
          <w:numId w:val="9"/>
        </w:numPr>
        <w:rPr>
          <w:rFonts w:ascii="Arial" w:hAnsi="Arial" w:cs="Arial"/>
          <w:sz w:val="22"/>
          <w:szCs w:val="22"/>
        </w:rPr>
      </w:pPr>
      <w:r w:rsidRPr="00E37DCC">
        <w:rPr>
          <w:rFonts w:ascii="Arial" w:hAnsi="Arial" w:cs="Arial"/>
          <w:sz w:val="22"/>
          <w:szCs w:val="22"/>
        </w:rPr>
        <w:t>Eleger e destituir os membros da Diretoria da LIGA;</w:t>
      </w:r>
    </w:p>
    <w:p w14:paraId="0CA753FD" w14:textId="3F785BEB" w:rsidR="00E37DCC" w:rsidRPr="00E37DCC" w:rsidRDefault="00E37DCC" w:rsidP="00E37DCC">
      <w:pPr>
        <w:pStyle w:val="PargrafodaLista"/>
        <w:numPr>
          <w:ilvl w:val="0"/>
          <w:numId w:val="9"/>
        </w:numPr>
        <w:rPr>
          <w:rFonts w:ascii="Arial" w:hAnsi="Arial" w:cs="Arial"/>
          <w:sz w:val="22"/>
          <w:szCs w:val="22"/>
        </w:rPr>
      </w:pPr>
      <w:r w:rsidRPr="00E37DCC">
        <w:rPr>
          <w:rFonts w:ascii="Arial" w:hAnsi="Arial" w:cs="Arial"/>
          <w:sz w:val="22"/>
          <w:szCs w:val="22"/>
        </w:rPr>
        <w:t>Aprovar ou alterar o Estatuto da Liga, mediante quórum estabelecido;</w:t>
      </w:r>
    </w:p>
    <w:p w14:paraId="0A4DCB48" w14:textId="1385B680" w:rsidR="00E37DCC" w:rsidRPr="00E37DCC" w:rsidRDefault="00E37DCC" w:rsidP="00E37DCC">
      <w:pPr>
        <w:pStyle w:val="PargrafodaLista"/>
        <w:numPr>
          <w:ilvl w:val="0"/>
          <w:numId w:val="9"/>
        </w:numPr>
        <w:rPr>
          <w:rFonts w:ascii="Arial" w:hAnsi="Arial" w:cs="Arial"/>
          <w:sz w:val="22"/>
          <w:szCs w:val="22"/>
        </w:rPr>
      </w:pPr>
      <w:r w:rsidRPr="00E37DCC">
        <w:rPr>
          <w:rFonts w:ascii="Arial" w:hAnsi="Arial" w:cs="Arial"/>
          <w:sz w:val="22"/>
          <w:szCs w:val="22"/>
        </w:rPr>
        <w:t>Deliberar sobre a dissolução da LIGA ou quaisquer assuntos de relevância institucional.</w:t>
      </w:r>
    </w:p>
    <w:p w14:paraId="5F935B0B" w14:textId="77777777" w:rsidR="00D932D7" w:rsidRDefault="00D932D7" w:rsidP="00992465">
      <w:pPr>
        <w:jc w:val="center"/>
        <w:rPr>
          <w:rFonts w:ascii="Arial" w:hAnsi="Arial" w:cs="Arial"/>
          <w:sz w:val="22"/>
          <w:szCs w:val="22"/>
        </w:rPr>
      </w:pPr>
    </w:p>
    <w:p w14:paraId="53D2AF62" w14:textId="77777777" w:rsidR="00D932D7" w:rsidRDefault="00D932D7" w:rsidP="00992465">
      <w:pPr>
        <w:jc w:val="center"/>
        <w:rPr>
          <w:rFonts w:ascii="Arial" w:hAnsi="Arial" w:cs="Arial"/>
          <w:sz w:val="22"/>
          <w:szCs w:val="22"/>
        </w:rPr>
      </w:pPr>
    </w:p>
    <w:p w14:paraId="778307AD" w14:textId="77777777" w:rsidR="00D932D7" w:rsidRDefault="00D932D7" w:rsidP="00992465">
      <w:pPr>
        <w:jc w:val="center"/>
        <w:rPr>
          <w:rFonts w:ascii="Arial" w:hAnsi="Arial" w:cs="Arial"/>
          <w:sz w:val="22"/>
          <w:szCs w:val="22"/>
        </w:rPr>
      </w:pPr>
    </w:p>
    <w:p w14:paraId="094449B8" w14:textId="77777777" w:rsidR="00D932D7" w:rsidRDefault="00D932D7" w:rsidP="00992465">
      <w:pPr>
        <w:jc w:val="center"/>
        <w:rPr>
          <w:rFonts w:ascii="Arial" w:hAnsi="Arial" w:cs="Arial"/>
          <w:sz w:val="22"/>
          <w:szCs w:val="22"/>
        </w:rPr>
      </w:pPr>
    </w:p>
    <w:p w14:paraId="1AF156D8" w14:textId="77777777" w:rsidR="00D932D7" w:rsidRDefault="00D932D7" w:rsidP="00992465">
      <w:pPr>
        <w:jc w:val="center"/>
        <w:rPr>
          <w:rFonts w:ascii="Arial" w:hAnsi="Arial" w:cs="Arial"/>
          <w:sz w:val="22"/>
          <w:szCs w:val="22"/>
        </w:rPr>
      </w:pPr>
    </w:p>
    <w:p w14:paraId="28F409E2" w14:textId="77777777" w:rsidR="00D932D7" w:rsidRDefault="00D932D7" w:rsidP="00992465">
      <w:pPr>
        <w:jc w:val="center"/>
        <w:rPr>
          <w:rFonts w:ascii="Arial" w:hAnsi="Arial" w:cs="Arial"/>
          <w:sz w:val="22"/>
          <w:szCs w:val="22"/>
        </w:rPr>
      </w:pPr>
    </w:p>
    <w:p w14:paraId="6E2FB94C" w14:textId="77777777" w:rsidR="00D932D7" w:rsidRDefault="00D932D7" w:rsidP="00992465">
      <w:pPr>
        <w:jc w:val="center"/>
        <w:rPr>
          <w:rFonts w:ascii="Arial" w:hAnsi="Arial" w:cs="Arial"/>
          <w:sz w:val="22"/>
          <w:szCs w:val="22"/>
        </w:rPr>
      </w:pPr>
    </w:p>
    <w:p w14:paraId="5532130E" w14:textId="77777777" w:rsidR="00D932D7" w:rsidRDefault="00D932D7" w:rsidP="00992465">
      <w:pPr>
        <w:jc w:val="center"/>
        <w:rPr>
          <w:rFonts w:ascii="Arial" w:hAnsi="Arial" w:cs="Arial"/>
          <w:sz w:val="22"/>
          <w:szCs w:val="22"/>
        </w:rPr>
      </w:pPr>
    </w:p>
    <w:p w14:paraId="302D12EB" w14:textId="77777777" w:rsidR="00D932D7" w:rsidRDefault="00D932D7" w:rsidP="00992465">
      <w:pPr>
        <w:jc w:val="center"/>
        <w:rPr>
          <w:rFonts w:ascii="Arial" w:hAnsi="Arial" w:cs="Arial"/>
          <w:sz w:val="22"/>
          <w:szCs w:val="22"/>
        </w:rPr>
      </w:pPr>
    </w:p>
    <w:p w14:paraId="2459C854" w14:textId="77777777" w:rsidR="00D932D7" w:rsidRDefault="00D932D7" w:rsidP="00992465">
      <w:pPr>
        <w:jc w:val="center"/>
        <w:rPr>
          <w:rFonts w:ascii="Arial" w:hAnsi="Arial" w:cs="Arial"/>
          <w:sz w:val="22"/>
          <w:szCs w:val="22"/>
        </w:rPr>
      </w:pPr>
    </w:p>
    <w:p w14:paraId="41249A83" w14:textId="77777777" w:rsidR="00D932D7" w:rsidRDefault="00D932D7" w:rsidP="00992465">
      <w:pPr>
        <w:jc w:val="center"/>
        <w:rPr>
          <w:rFonts w:ascii="Arial" w:hAnsi="Arial" w:cs="Arial"/>
          <w:sz w:val="22"/>
          <w:szCs w:val="22"/>
        </w:rPr>
      </w:pPr>
    </w:p>
    <w:p w14:paraId="59B1E599" w14:textId="77777777" w:rsidR="00D932D7" w:rsidRDefault="00D932D7" w:rsidP="00992465">
      <w:pPr>
        <w:jc w:val="center"/>
        <w:rPr>
          <w:rFonts w:ascii="Arial" w:hAnsi="Arial" w:cs="Arial"/>
          <w:sz w:val="22"/>
          <w:szCs w:val="22"/>
        </w:rPr>
      </w:pPr>
    </w:p>
    <w:p w14:paraId="6521D05E" w14:textId="77777777" w:rsidR="00D932D7" w:rsidRDefault="00D932D7" w:rsidP="00992465">
      <w:pPr>
        <w:jc w:val="center"/>
        <w:rPr>
          <w:rFonts w:ascii="Arial" w:hAnsi="Arial" w:cs="Arial"/>
          <w:sz w:val="22"/>
          <w:szCs w:val="22"/>
        </w:rPr>
      </w:pPr>
    </w:p>
    <w:p w14:paraId="06BC2319" w14:textId="77777777" w:rsidR="00D932D7" w:rsidRDefault="00D932D7" w:rsidP="00992465">
      <w:pPr>
        <w:jc w:val="center"/>
        <w:rPr>
          <w:rFonts w:ascii="Arial" w:hAnsi="Arial" w:cs="Arial"/>
          <w:sz w:val="22"/>
          <w:szCs w:val="22"/>
        </w:rPr>
      </w:pPr>
    </w:p>
    <w:p w14:paraId="2B2380D1" w14:textId="77777777" w:rsidR="00D932D7" w:rsidRDefault="00D932D7" w:rsidP="00992465">
      <w:pPr>
        <w:jc w:val="center"/>
        <w:rPr>
          <w:rFonts w:ascii="Arial" w:hAnsi="Arial" w:cs="Arial"/>
          <w:sz w:val="22"/>
          <w:szCs w:val="22"/>
        </w:rPr>
      </w:pPr>
    </w:p>
    <w:p w14:paraId="198D7731" w14:textId="77777777" w:rsidR="00D932D7" w:rsidRDefault="00D932D7" w:rsidP="00992465">
      <w:pPr>
        <w:jc w:val="center"/>
        <w:rPr>
          <w:rFonts w:ascii="Arial" w:hAnsi="Arial" w:cs="Arial"/>
          <w:sz w:val="22"/>
          <w:szCs w:val="22"/>
        </w:rPr>
      </w:pPr>
    </w:p>
    <w:p w14:paraId="38A378CA" w14:textId="77777777" w:rsidR="00D932D7" w:rsidRDefault="00D932D7" w:rsidP="00992465">
      <w:pPr>
        <w:jc w:val="center"/>
        <w:rPr>
          <w:rFonts w:ascii="Arial" w:hAnsi="Arial" w:cs="Arial"/>
          <w:sz w:val="22"/>
          <w:szCs w:val="22"/>
        </w:rPr>
      </w:pPr>
    </w:p>
    <w:p w14:paraId="0DA475E7" w14:textId="77777777" w:rsidR="00D932D7" w:rsidRDefault="00D932D7" w:rsidP="00992465">
      <w:pPr>
        <w:jc w:val="center"/>
        <w:rPr>
          <w:rFonts w:ascii="Arial" w:hAnsi="Arial" w:cs="Arial"/>
          <w:sz w:val="22"/>
          <w:szCs w:val="22"/>
        </w:rPr>
      </w:pPr>
    </w:p>
    <w:p w14:paraId="6ECD2799" w14:textId="77777777" w:rsidR="00D932D7" w:rsidRDefault="00D932D7" w:rsidP="00992465">
      <w:pPr>
        <w:jc w:val="center"/>
        <w:rPr>
          <w:rFonts w:ascii="Arial" w:hAnsi="Arial" w:cs="Arial"/>
          <w:sz w:val="22"/>
          <w:szCs w:val="22"/>
        </w:rPr>
      </w:pPr>
    </w:p>
    <w:p w14:paraId="5AC32313" w14:textId="77777777" w:rsidR="00D932D7" w:rsidRDefault="00D932D7" w:rsidP="00992465">
      <w:pPr>
        <w:jc w:val="center"/>
        <w:rPr>
          <w:rFonts w:ascii="Arial" w:hAnsi="Arial" w:cs="Arial"/>
          <w:sz w:val="22"/>
          <w:szCs w:val="22"/>
        </w:rPr>
      </w:pPr>
    </w:p>
    <w:p w14:paraId="37E2F257" w14:textId="77777777" w:rsidR="00D932D7" w:rsidRDefault="00D932D7" w:rsidP="00992465">
      <w:pPr>
        <w:jc w:val="center"/>
        <w:rPr>
          <w:rFonts w:ascii="Arial" w:hAnsi="Arial" w:cs="Arial"/>
          <w:sz w:val="22"/>
          <w:szCs w:val="22"/>
        </w:rPr>
      </w:pPr>
    </w:p>
    <w:p w14:paraId="44C9DA57" w14:textId="77777777" w:rsidR="00D932D7" w:rsidRDefault="00D932D7" w:rsidP="00992465">
      <w:pPr>
        <w:jc w:val="center"/>
        <w:rPr>
          <w:rFonts w:ascii="Arial" w:hAnsi="Arial" w:cs="Arial"/>
          <w:sz w:val="22"/>
          <w:szCs w:val="22"/>
        </w:rPr>
      </w:pPr>
    </w:p>
    <w:p w14:paraId="7877B5A9" w14:textId="77777777" w:rsidR="00D932D7" w:rsidRDefault="00D932D7" w:rsidP="00992465">
      <w:pPr>
        <w:jc w:val="center"/>
        <w:rPr>
          <w:rFonts w:ascii="Arial" w:hAnsi="Arial" w:cs="Arial"/>
          <w:sz w:val="22"/>
          <w:szCs w:val="22"/>
        </w:rPr>
      </w:pPr>
    </w:p>
    <w:p w14:paraId="2B89D18A" w14:textId="77777777" w:rsidR="00D932D7" w:rsidRDefault="00D932D7" w:rsidP="00992465">
      <w:pPr>
        <w:jc w:val="center"/>
        <w:rPr>
          <w:rFonts w:ascii="Arial" w:hAnsi="Arial" w:cs="Arial"/>
          <w:sz w:val="22"/>
          <w:szCs w:val="22"/>
        </w:rPr>
      </w:pPr>
    </w:p>
    <w:p w14:paraId="49BC165E" w14:textId="77777777" w:rsidR="00D932D7" w:rsidRDefault="00D932D7" w:rsidP="00992465">
      <w:pPr>
        <w:jc w:val="center"/>
        <w:rPr>
          <w:rFonts w:ascii="Arial" w:hAnsi="Arial" w:cs="Arial"/>
          <w:sz w:val="22"/>
          <w:szCs w:val="22"/>
        </w:rPr>
      </w:pPr>
    </w:p>
    <w:p w14:paraId="1EB430D5" w14:textId="77777777" w:rsidR="00D932D7" w:rsidRDefault="00D932D7" w:rsidP="00992465">
      <w:pPr>
        <w:jc w:val="center"/>
        <w:rPr>
          <w:rFonts w:ascii="Arial" w:hAnsi="Arial" w:cs="Arial"/>
          <w:sz w:val="22"/>
          <w:szCs w:val="22"/>
        </w:rPr>
      </w:pPr>
    </w:p>
    <w:p w14:paraId="11C59F6D" w14:textId="77777777" w:rsidR="00D932D7" w:rsidRDefault="00D932D7" w:rsidP="00992465">
      <w:pPr>
        <w:jc w:val="center"/>
        <w:rPr>
          <w:rFonts w:ascii="Arial" w:hAnsi="Arial" w:cs="Arial"/>
          <w:sz w:val="22"/>
          <w:szCs w:val="22"/>
        </w:rPr>
      </w:pPr>
    </w:p>
    <w:p w14:paraId="3F53BF84" w14:textId="77777777" w:rsidR="00D932D7" w:rsidRDefault="00D932D7" w:rsidP="00992465">
      <w:pPr>
        <w:jc w:val="center"/>
        <w:rPr>
          <w:rFonts w:ascii="Arial" w:hAnsi="Arial" w:cs="Arial"/>
          <w:sz w:val="22"/>
          <w:szCs w:val="22"/>
        </w:rPr>
      </w:pPr>
    </w:p>
    <w:p w14:paraId="5DC6595D" w14:textId="77777777" w:rsidR="00D932D7" w:rsidRDefault="00D932D7" w:rsidP="00992465">
      <w:pPr>
        <w:jc w:val="center"/>
        <w:rPr>
          <w:rFonts w:ascii="Arial" w:hAnsi="Arial" w:cs="Arial"/>
          <w:sz w:val="22"/>
          <w:szCs w:val="22"/>
        </w:rPr>
      </w:pPr>
    </w:p>
    <w:p w14:paraId="65323147" w14:textId="77777777" w:rsidR="00D932D7" w:rsidRDefault="00D932D7" w:rsidP="00992465">
      <w:pPr>
        <w:jc w:val="center"/>
        <w:rPr>
          <w:rFonts w:ascii="Arial" w:hAnsi="Arial" w:cs="Arial"/>
          <w:sz w:val="22"/>
          <w:szCs w:val="22"/>
        </w:rPr>
      </w:pPr>
    </w:p>
    <w:p w14:paraId="0407158A" w14:textId="77777777" w:rsidR="00D932D7" w:rsidRDefault="00D932D7" w:rsidP="00992465">
      <w:pPr>
        <w:jc w:val="center"/>
        <w:rPr>
          <w:rFonts w:ascii="Arial" w:hAnsi="Arial" w:cs="Arial"/>
          <w:sz w:val="22"/>
          <w:szCs w:val="22"/>
        </w:rPr>
      </w:pPr>
    </w:p>
    <w:p w14:paraId="7B41DAC1" w14:textId="77777777" w:rsidR="00D932D7" w:rsidRDefault="00D932D7" w:rsidP="00992465">
      <w:pPr>
        <w:jc w:val="center"/>
        <w:rPr>
          <w:rFonts w:ascii="Arial" w:hAnsi="Arial" w:cs="Arial"/>
          <w:sz w:val="22"/>
          <w:szCs w:val="22"/>
        </w:rPr>
      </w:pPr>
    </w:p>
    <w:p w14:paraId="396FC44D" w14:textId="77777777" w:rsidR="00D932D7" w:rsidRDefault="00D932D7" w:rsidP="00992465">
      <w:pPr>
        <w:jc w:val="center"/>
        <w:rPr>
          <w:rFonts w:ascii="Arial" w:hAnsi="Arial" w:cs="Arial"/>
          <w:sz w:val="22"/>
          <w:szCs w:val="22"/>
        </w:rPr>
      </w:pPr>
    </w:p>
    <w:p w14:paraId="6654E497" w14:textId="77777777" w:rsidR="00D932D7" w:rsidRDefault="00D932D7" w:rsidP="00992465">
      <w:pPr>
        <w:jc w:val="center"/>
        <w:rPr>
          <w:rFonts w:ascii="Arial" w:hAnsi="Arial" w:cs="Arial"/>
          <w:sz w:val="22"/>
          <w:szCs w:val="22"/>
        </w:rPr>
      </w:pPr>
    </w:p>
    <w:p w14:paraId="60ED3D1D" w14:textId="77777777" w:rsidR="00D932D7" w:rsidRDefault="00D932D7" w:rsidP="00992465">
      <w:pPr>
        <w:jc w:val="center"/>
        <w:rPr>
          <w:rFonts w:ascii="Arial" w:hAnsi="Arial" w:cs="Arial"/>
          <w:sz w:val="22"/>
          <w:szCs w:val="22"/>
        </w:rPr>
      </w:pPr>
    </w:p>
    <w:p w14:paraId="41C39BA8" w14:textId="77777777" w:rsidR="00D932D7" w:rsidRDefault="00D932D7" w:rsidP="00992465">
      <w:pPr>
        <w:jc w:val="center"/>
        <w:rPr>
          <w:rFonts w:ascii="Arial" w:hAnsi="Arial" w:cs="Arial"/>
          <w:sz w:val="22"/>
          <w:szCs w:val="22"/>
        </w:rPr>
      </w:pPr>
    </w:p>
    <w:p w14:paraId="506720D8" w14:textId="77777777" w:rsidR="00D932D7" w:rsidRDefault="00D932D7" w:rsidP="00992465">
      <w:pPr>
        <w:jc w:val="center"/>
        <w:rPr>
          <w:rFonts w:ascii="Arial" w:hAnsi="Arial" w:cs="Arial"/>
          <w:sz w:val="22"/>
          <w:szCs w:val="22"/>
        </w:rPr>
      </w:pPr>
    </w:p>
    <w:p w14:paraId="26D9E251" w14:textId="77777777" w:rsidR="00D932D7" w:rsidRDefault="00D932D7" w:rsidP="00992465">
      <w:pPr>
        <w:jc w:val="center"/>
        <w:rPr>
          <w:rFonts w:ascii="Arial" w:hAnsi="Arial" w:cs="Arial"/>
          <w:sz w:val="22"/>
          <w:szCs w:val="22"/>
        </w:rPr>
      </w:pPr>
    </w:p>
    <w:p w14:paraId="4DE50A44" w14:textId="224B8BF9" w:rsidR="00992465" w:rsidRPr="00586C73" w:rsidRDefault="00992465" w:rsidP="00992465">
      <w:pPr>
        <w:jc w:val="center"/>
        <w:rPr>
          <w:rFonts w:ascii="Arial" w:hAnsi="Arial" w:cs="Arial"/>
          <w:b/>
          <w:sz w:val="22"/>
          <w:szCs w:val="22"/>
        </w:rPr>
      </w:pPr>
      <w:r w:rsidRPr="00586C73">
        <w:rPr>
          <w:rFonts w:ascii="Arial" w:hAnsi="Arial" w:cs="Arial"/>
          <w:sz w:val="22"/>
          <w:szCs w:val="22"/>
        </w:rPr>
        <w:lastRenderedPageBreak/>
        <w:br/>
      </w:r>
      <w:r w:rsidRPr="00586C73">
        <w:rPr>
          <w:rFonts w:ascii="Arial" w:hAnsi="Arial" w:cs="Arial"/>
          <w:b/>
          <w:sz w:val="22"/>
          <w:szCs w:val="22"/>
        </w:rPr>
        <w:t xml:space="preserve">CAPÍTULO </w:t>
      </w:r>
      <w:r w:rsidR="00BB51B9">
        <w:rPr>
          <w:rFonts w:ascii="Arial" w:hAnsi="Arial" w:cs="Arial"/>
          <w:b/>
          <w:sz w:val="22"/>
          <w:szCs w:val="22"/>
        </w:rPr>
        <w:t>V</w:t>
      </w:r>
      <w:r w:rsidRPr="00586C73">
        <w:rPr>
          <w:rFonts w:ascii="Arial" w:hAnsi="Arial" w:cs="Arial"/>
          <w:b/>
          <w:sz w:val="22"/>
          <w:szCs w:val="22"/>
        </w:rPr>
        <w:t>III</w:t>
      </w:r>
    </w:p>
    <w:p w14:paraId="66C7B11C" w14:textId="77777777" w:rsidR="00992465" w:rsidRPr="00586C73" w:rsidRDefault="00992465" w:rsidP="00992465">
      <w:pPr>
        <w:jc w:val="center"/>
        <w:rPr>
          <w:rFonts w:ascii="Arial" w:hAnsi="Arial" w:cs="Arial"/>
          <w:sz w:val="22"/>
          <w:szCs w:val="22"/>
        </w:rPr>
      </w:pPr>
      <w:r w:rsidRPr="00586C73">
        <w:rPr>
          <w:rFonts w:ascii="Arial" w:hAnsi="Arial" w:cs="Arial"/>
          <w:sz w:val="22"/>
          <w:szCs w:val="22"/>
        </w:rPr>
        <w:t>DA DIRETORIA</w:t>
      </w:r>
    </w:p>
    <w:p w14:paraId="4789AB55" w14:textId="175CAB9A" w:rsidR="008B5474" w:rsidRPr="008B5474" w:rsidRDefault="00992465" w:rsidP="008B5474">
      <w:pPr>
        <w:jc w:val="both"/>
        <w:rPr>
          <w:rFonts w:ascii="Arial" w:hAnsi="Arial" w:cs="Arial"/>
          <w:sz w:val="22"/>
          <w:szCs w:val="22"/>
        </w:rPr>
      </w:pPr>
      <w:r w:rsidRPr="00586C73">
        <w:rPr>
          <w:rFonts w:ascii="Arial" w:hAnsi="Arial" w:cs="Arial"/>
          <w:sz w:val="22"/>
          <w:szCs w:val="22"/>
        </w:rPr>
        <w:t xml:space="preserve">Artigo 14º - </w:t>
      </w:r>
      <w:r w:rsidR="008B5474" w:rsidRPr="008B5474">
        <w:rPr>
          <w:rFonts w:ascii="Arial" w:hAnsi="Arial" w:cs="Arial"/>
          <w:sz w:val="22"/>
          <w:szCs w:val="22"/>
        </w:rPr>
        <w:t xml:space="preserve">A Diretoria da </w:t>
      </w:r>
      <w:r w:rsidR="009F79E8">
        <w:rPr>
          <w:rFonts w:ascii="Arial" w:hAnsi="Arial" w:cs="Arial"/>
          <w:sz w:val="22"/>
          <w:szCs w:val="22"/>
        </w:rPr>
        <w:t>LANN</w:t>
      </w:r>
      <w:r w:rsidR="008B5474" w:rsidRPr="008B5474">
        <w:rPr>
          <w:rFonts w:ascii="Arial" w:hAnsi="Arial" w:cs="Arial"/>
          <w:sz w:val="22"/>
          <w:szCs w:val="22"/>
        </w:rPr>
        <w:t xml:space="preserve"> é composta pelos seguintes cargos, eleitos por votação entre os membros efetivos, com mandato de 1 (um) ano:</w:t>
      </w:r>
    </w:p>
    <w:p w14:paraId="077EB187" w14:textId="24215D93" w:rsidR="008B5474" w:rsidRPr="008B5474" w:rsidRDefault="008B5474" w:rsidP="008B5474">
      <w:pPr>
        <w:numPr>
          <w:ilvl w:val="0"/>
          <w:numId w:val="10"/>
        </w:numPr>
        <w:jc w:val="both"/>
        <w:rPr>
          <w:rFonts w:ascii="Arial" w:hAnsi="Arial" w:cs="Arial"/>
          <w:sz w:val="22"/>
          <w:szCs w:val="22"/>
        </w:rPr>
      </w:pPr>
      <w:r w:rsidRPr="008B5474">
        <w:rPr>
          <w:rFonts w:ascii="Arial" w:hAnsi="Arial" w:cs="Arial"/>
          <w:sz w:val="22"/>
          <w:szCs w:val="22"/>
        </w:rPr>
        <w:t>Presidente</w:t>
      </w:r>
    </w:p>
    <w:p w14:paraId="226D2CC3" w14:textId="0D0040D3" w:rsidR="008B5474" w:rsidRPr="008B5474" w:rsidRDefault="008B5474" w:rsidP="008B5474">
      <w:pPr>
        <w:numPr>
          <w:ilvl w:val="0"/>
          <w:numId w:val="10"/>
        </w:numPr>
        <w:jc w:val="both"/>
        <w:rPr>
          <w:rFonts w:ascii="Arial" w:hAnsi="Arial" w:cs="Arial"/>
          <w:sz w:val="22"/>
          <w:szCs w:val="22"/>
        </w:rPr>
      </w:pPr>
      <w:r w:rsidRPr="008B5474">
        <w:rPr>
          <w:rFonts w:ascii="Arial" w:hAnsi="Arial" w:cs="Arial"/>
          <w:sz w:val="22"/>
          <w:szCs w:val="22"/>
        </w:rPr>
        <w:t>Vice-Presidente</w:t>
      </w:r>
    </w:p>
    <w:p w14:paraId="515AE877" w14:textId="53D29868" w:rsidR="008B5474" w:rsidRPr="008B5474" w:rsidRDefault="008B5474" w:rsidP="008B5474">
      <w:pPr>
        <w:numPr>
          <w:ilvl w:val="0"/>
          <w:numId w:val="10"/>
        </w:numPr>
        <w:jc w:val="both"/>
        <w:rPr>
          <w:rFonts w:ascii="Arial" w:hAnsi="Arial" w:cs="Arial"/>
          <w:sz w:val="22"/>
          <w:szCs w:val="22"/>
        </w:rPr>
      </w:pPr>
      <w:r w:rsidRPr="008B5474">
        <w:rPr>
          <w:rFonts w:ascii="Arial" w:hAnsi="Arial" w:cs="Arial"/>
          <w:sz w:val="22"/>
          <w:szCs w:val="22"/>
        </w:rPr>
        <w:t>Secretário</w:t>
      </w:r>
    </w:p>
    <w:p w14:paraId="2794FCD7" w14:textId="5AC64C23" w:rsidR="008B5474" w:rsidRPr="008B5474" w:rsidRDefault="008B5474" w:rsidP="008B5474">
      <w:pPr>
        <w:numPr>
          <w:ilvl w:val="0"/>
          <w:numId w:val="10"/>
        </w:numPr>
        <w:jc w:val="both"/>
        <w:rPr>
          <w:rFonts w:ascii="Arial" w:hAnsi="Arial" w:cs="Arial"/>
          <w:sz w:val="22"/>
          <w:szCs w:val="22"/>
        </w:rPr>
      </w:pPr>
      <w:r w:rsidRPr="008B5474">
        <w:rPr>
          <w:rFonts w:ascii="Arial" w:hAnsi="Arial" w:cs="Arial"/>
          <w:sz w:val="22"/>
          <w:szCs w:val="22"/>
        </w:rPr>
        <w:t>Tesoureiro</w:t>
      </w:r>
      <w:r w:rsidR="00D252BB">
        <w:rPr>
          <w:rFonts w:ascii="Arial" w:hAnsi="Arial" w:cs="Arial"/>
          <w:sz w:val="22"/>
          <w:szCs w:val="22"/>
        </w:rPr>
        <w:t xml:space="preserve"> </w:t>
      </w:r>
    </w:p>
    <w:p w14:paraId="69AE9F24" w14:textId="18559BE6" w:rsidR="00074A1D" w:rsidRPr="00074A1D" w:rsidRDefault="008B5474" w:rsidP="00074A1D">
      <w:pPr>
        <w:numPr>
          <w:ilvl w:val="0"/>
          <w:numId w:val="10"/>
        </w:numPr>
        <w:jc w:val="both"/>
        <w:rPr>
          <w:rFonts w:ascii="Arial" w:hAnsi="Arial" w:cs="Arial"/>
          <w:sz w:val="22"/>
          <w:szCs w:val="22"/>
        </w:rPr>
      </w:pPr>
      <w:r w:rsidRPr="008B5474">
        <w:rPr>
          <w:rFonts w:ascii="Arial" w:hAnsi="Arial" w:cs="Arial"/>
          <w:sz w:val="22"/>
          <w:szCs w:val="22"/>
        </w:rPr>
        <w:t xml:space="preserve">Coordenador de </w:t>
      </w:r>
      <w:r w:rsidR="00670338">
        <w:rPr>
          <w:rFonts w:ascii="Arial" w:hAnsi="Arial" w:cs="Arial"/>
          <w:sz w:val="22"/>
          <w:szCs w:val="22"/>
        </w:rPr>
        <w:t>Ensino</w:t>
      </w:r>
      <w:r w:rsidR="00E3064B">
        <w:rPr>
          <w:rFonts w:ascii="Arial" w:hAnsi="Arial" w:cs="Arial"/>
          <w:sz w:val="22"/>
          <w:szCs w:val="22"/>
        </w:rPr>
        <w:t xml:space="preserve"> e </w:t>
      </w:r>
      <w:proofErr w:type="spellStart"/>
      <w:r w:rsidR="00E3064B">
        <w:rPr>
          <w:rFonts w:ascii="Arial" w:hAnsi="Arial" w:cs="Arial"/>
          <w:sz w:val="22"/>
          <w:szCs w:val="22"/>
        </w:rPr>
        <w:t>Vice-Coodernador</w:t>
      </w:r>
      <w:proofErr w:type="spellEnd"/>
      <w:r w:rsidR="00E3064B">
        <w:rPr>
          <w:rFonts w:ascii="Arial" w:hAnsi="Arial" w:cs="Arial"/>
          <w:sz w:val="22"/>
          <w:szCs w:val="22"/>
        </w:rPr>
        <w:t xml:space="preserve"> de Ensino</w:t>
      </w:r>
    </w:p>
    <w:p w14:paraId="3FCEAD97" w14:textId="13BC0C83" w:rsidR="008B5474" w:rsidRPr="008B5474" w:rsidRDefault="008B5474" w:rsidP="008B5474">
      <w:pPr>
        <w:numPr>
          <w:ilvl w:val="0"/>
          <w:numId w:val="10"/>
        </w:numPr>
        <w:jc w:val="both"/>
        <w:rPr>
          <w:rFonts w:ascii="Arial" w:hAnsi="Arial" w:cs="Arial"/>
          <w:sz w:val="22"/>
          <w:szCs w:val="22"/>
        </w:rPr>
      </w:pPr>
      <w:r w:rsidRPr="008B5474">
        <w:rPr>
          <w:rFonts w:ascii="Arial" w:hAnsi="Arial" w:cs="Arial"/>
          <w:sz w:val="22"/>
          <w:szCs w:val="22"/>
        </w:rPr>
        <w:t>Coordenador de Pesquisa</w:t>
      </w:r>
      <w:r w:rsidR="00E3064B">
        <w:rPr>
          <w:rFonts w:ascii="Arial" w:hAnsi="Arial" w:cs="Arial"/>
          <w:sz w:val="22"/>
          <w:szCs w:val="22"/>
        </w:rPr>
        <w:t xml:space="preserve"> e </w:t>
      </w:r>
      <w:proofErr w:type="spellStart"/>
      <w:r w:rsidR="00E3064B">
        <w:rPr>
          <w:rFonts w:ascii="Arial" w:hAnsi="Arial" w:cs="Arial"/>
          <w:sz w:val="22"/>
          <w:szCs w:val="22"/>
        </w:rPr>
        <w:t>Vice-Coodernador</w:t>
      </w:r>
      <w:proofErr w:type="spellEnd"/>
      <w:r w:rsidR="00E3064B">
        <w:rPr>
          <w:rFonts w:ascii="Arial" w:hAnsi="Arial" w:cs="Arial"/>
          <w:sz w:val="22"/>
          <w:szCs w:val="22"/>
        </w:rPr>
        <w:t xml:space="preserve"> de Pesquisa</w:t>
      </w:r>
    </w:p>
    <w:p w14:paraId="76E63E90" w14:textId="310E0074" w:rsidR="008B5474" w:rsidRPr="008B5474" w:rsidRDefault="008B5474" w:rsidP="008B5474">
      <w:pPr>
        <w:numPr>
          <w:ilvl w:val="0"/>
          <w:numId w:val="10"/>
        </w:numPr>
        <w:jc w:val="both"/>
        <w:rPr>
          <w:rFonts w:ascii="Arial" w:hAnsi="Arial" w:cs="Arial"/>
          <w:sz w:val="22"/>
          <w:szCs w:val="22"/>
        </w:rPr>
      </w:pPr>
      <w:r w:rsidRPr="008B5474">
        <w:rPr>
          <w:rFonts w:ascii="Arial" w:hAnsi="Arial" w:cs="Arial"/>
          <w:sz w:val="22"/>
          <w:szCs w:val="22"/>
        </w:rPr>
        <w:t>Coordenador de Extensão</w:t>
      </w:r>
      <w:r w:rsidR="00E3064B">
        <w:rPr>
          <w:rFonts w:ascii="Arial" w:hAnsi="Arial" w:cs="Arial"/>
          <w:sz w:val="22"/>
          <w:szCs w:val="22"/>
        </w:rPr>
        <w:t xml:space="preserve"> e </w:t>
      </w:r>
      <w:proofErr w:type="spellStart"/>
      <w:r w:rsidR="00E3064B">
        <w:rPr>
          <w:rFonts w:ascii="Arial" w:hAnsi="Arial" w:cs="Arial"/>
          <w:sz w:val="22"/>
          <w:szCs w:val="22"/>
        </w:rPr>
        <w:t>Vice-Coodernador</w:t>
      </w:r>
      <w:proofErr w:type="spellEnd"/>
      <w:r w:rsidR="00E3064B">
        <w:rPr>
          <w:rFonts w:ascii="Arial" w:hAnsi="Arial" w:cs="Arial"/>
          <w:sz w:val="22"/>
          <w:szCs w:val="22"/>
        </w:rPr>
        <w:t xml:space="preserve"> de Extensão</w:t>
      </w:r>
    </w:p>
    <w:p w14:paraId="79FB09CD" w14:textId="3B54BEB7" w:rsidR="008B5474" w:rsidRPr="008B5474" w:rsidRDefault="008B5474" w:rsidP="008B5474">
      <w:pPr>
        <w:numPr>
          <w:ilvl w:val="0"/>
          <w:numId w:val="10"/>
        </w:numPr>
        <w:jc w:val="both"/>
        <w:rPr>
          <w:rFonts w:ascii="Arial" w:hAnsi="Arial" w:cs="Arial"/>
          <w:sz w:val="22"/>
          <w:szCs w:val="22"/>
        </w:rPr>
      </w:pPr>
      <w:r w:rsidRPr="008B5474">
        <w:rPr>
          <w:rFonts w:ascii="Arial" w:hAnsi="Arial" w:cs="Arial"/>
          <w:sz w:val="22"/>
          <w:szCs w:val="22"/>
        </w:rPr>
        <w:t>Coordenador de Comunicação</w:t>
      </w:r>
      <w:r w:rsidR="00E3064B">
        <w:rPr>
          <w:rFonts w:ascii="Arial" w:hAnsi="Arial" w:cs="Arial"/>
          <w:sz w:val="22"/>
          <w:szCs w:val="22"/>
        </w:rPr>
        <w:t xml:space="preserve"> e </w:t>
      </w:r>
      <w:proofErr w:type="spellStart"/>
      <w:r w:rsidR="00E3064B">
        <w:rPr>
          <w:rFonts w:ascii="Arial" w:hAnsi="Arial" w:cs="Arial"/>
          <w:sz w:val="22"/>
          <w:szCs w:val="22"/>
        </w:rPr>
        <w:t>Vice-Coodernador</w:t>
      </w:r>
      <w:proofErr w:type="spellEnd"/>
      <w:r w:rsidR="00E3064B">
        <w:rPr>
          <w:rFonts w:ascii="Arial" w:hAnsi="Arial" w:cs="Arial"/>
          <w:sz w:val="22"/>
          <w:szCs w:val="22"/>
        </w:rPr>
        <w:t xml:space="preserve"> de Comunicação</w:t>
      </w:r>
    </w:p>
    <w:p w14:paraId="2C79E058" w14:textId="6A5228F5" w:rsidR="00992465" w:rsidRPr="00586C73" w:rsidRDefault="00992465" w:rsidP="00C466CB">
      <w:pPr>
        <w:jc w:val="center"/>
        <w:rPr>
          <w:rFonts w:ascii="Arial" w:hAnsi="Arial" w:cs="Arial"/>
          <w:b/>
          <w:sz w:val="22"/>
          <w:szCs w:val="22"/>
        </w:rPr>
      </w:pPr>
      <w:r w:rsidRPr="00586C73">
        <w:rPr>
          <w:rFonts w:ascii="Arial" w:hAnsi="Arial" w:cs="Arial"/>
          <w:sz w:val="22"/>
          <w:szCs w:val="22"/>
        </w:rPr>
        <w:br/>
      </w:r>
      <w:r w:rsidRPr="00586C73">
        <w:rPr>
          <w:rFonts w:ascii="Arial" w:hAnsi="Arial" w:cs="Arial"/>
          <w:sz w:val="22"/>
          <w:szCs w:val="22"/>
        </w:rPr>
        <w:br/>
      </w:r>
      <w:r w:rsidRPr="00586C73">
        <w:rPr>
          <w:rFonts w:ascii="Arial" w:hAnsi="Arial" w:cs="Arial"/>
          <w:b/>
          <w:sz w:val="22"/>
          <w:szCs w:val="22"/>
        </w:rPr>
        <w:t xml:space="preserve">CAPÍTULO </w:t>
      </w:r>
      <w:r w:rsidR="00BB51B9">
        <w:rPr>
          <w:rFonts w:ascii="Arial" w:hAnsi="Arial" w:cs="Arial"/>
          <w:b/>
          <w:sz w:val="22"/>
          <w:szCs w:val="22"/>
        </w:rPr>
        <w:t>IX</w:t>
      </w:r>
    </w:p>
    <w:p w14:paraId="5AA04EAF" w14:textId="77777777" w:rsidR="00992465" w:rsidRPr="00C466CB" w:rsidRDefault="00992465" w:rsidP="00992465">
      <w:pPr>
        <w:jc w:val="center"/>
        <w:rPr>
          <w:rFonts w:ascii="Arial" w:hAnsi="Arial" w:cs="Arial"/>
          <w:b/>
          <w:bCs/>
          <w:sz w:val="22"/>
          <w:szCs w:val="22"/>
        </w:rPr>
      </w:pPr>
      <w:r w:rsidRPr="00C466CB">
        <w:rPr>
          <w:rFonts w:ascii="Arial" w:hAnsi="Arial" w:cs="Arial"/>
          <w:b/>
          <w:bCs/>
          <w:sz w:val="22"/>
          <w:szCs w:val="22"/>
        </w:rPr>
        <w:t>DAS COMPETÊNCIAS</w:t>
      </w:r>
    </w:p>
    <w:p w14:paraId="42EB1251" w14:textId="77777777" w:rsidR="00C466CB" w:rsidRDefault="00992465" w:rsidP="00C466CB">
      <w:pPr>
        <w:pStyle w:val="PargrafodaLista"/>
        <w:jc w:val="both"/>
        <w:rPr>
          <w:rFonts w:ascii="Arial" w:hAnsi="Arial" w:cs="Arial"/>
          <w:sz w:val="22"/>
          <w:szCs w:val="22"/>
        </w:rPr>
      </w:pPr>
      <w:r w:rsidRPr="00C466CB">
        <w:rPr>
          <w:rFonts w:ascii="Arial" w:hAnsi="Arial" w:cs="Arial"/>
          <w:sz w:val="22"/>
          <w:szCs w:val="22"/>
        </w:rPr>
        <w:t xml:space="preserve">Artigo 15º - </w:t>
      </w:r>
    </w:p>
    <w:p w14:paraId="627330F9" w14:textId="55874EE9" w:rsidR="00C466CB" w:rsidRPr="00C466CB" w:rsidRDefault="00C466CB" w:rsidP="00C466CB">
      <w:pPr>
        <w:pStyle w:val="PargrafodaLista"/>
        <w:numPr>
          <w:ilvl w:val="0"/>
          <w:numId w:val="14"/>
        </w:numPr>
        <w:jc w:val="both"/>
        <w:rPr>
          <w:rFonts w:ascii="Arial" w:hAnsi="Arial" w:cs="Arial"/>
          <w:sz w:val="22"/>
          <w:szCs w:val="22"/>
        </w:rPr>
      </w:pPr>
      <w:r w:rsidRPr="00C466CB">
        <w:rPr>
          <w:rFonts w:ascii="Arial" w:hAnsi="Arial" w:cs="Arial"/>
          <w:b/>
          <w:bCs/>
          <w:sz w:val="22"/>
          <w:szCs w:val="22"/>
        </w:rPr>
        <w:t>Presidente:</w:t>
      </w:r>
      <w:r w:rsidRPr="00C466CB">
        <w:rPr>
          <w:rFonts w:ascii="Arial" w:hAnsi="Arial" w:cs="Arial"/>
          <w:sz w:val="22"/>
          <w:szCs w:val="22"/>
        </w:rPr>
        <w:t xml:space="preserve"> Coordenar e supervisionar todas as atividades da LIGA; representar institucionalmente a Liga; convocar e presidir reuniões.</w:t>
      </w:r>
    </w:p>
    <w:p w14:paraId="782AA11D" w14:textId="6BA68D1D" w:rsidR="00C466CB" w:rsidRPr="00C466CB" w:rsidRDefault="00C466CB" w:rsidP="00C466CB">
      <w:pPr>
        <w:pStyle w:val="PargrafodaLista"/>
        <w:numPr>
          <w:ilvl w:val="0"/>
          <w:numId w:val="14"/>
        </w:numPr>
        <w:jc w:val="both"/>
        <w:rPr>
          <w:rFonts w:ascii="Arial" w:hAnsi="Arial" w:cs="Arial"/>
          <w:sz w:val="22"/>
          <w:szCs w:val="22"/>
        </w:rPr>
      </w:pPr>
      <w:r w:rsidRPr="00C466CB">
        <w:rPr>
          <w:rFonts w:ascii="Arial" w:hAnsi="Arial" w:cs="Arial"/>
          <w:b/>
          <w:bCs/>
          <w:sz w:val="22"/>
          <w:szCs w:val="22"/>
        </w:rPr>
        <w:t>Vice-Presidente:</w:t>
      </w:r>
      <w:r w:rsidRPr="00C466CB">
        <w:rPr>
          <w:rFonts w:ascii="Arial" w:hAnsi="Arial" w:cs="Arial"/>
          <w:sz w:val="22"/>
          <w:szCs w:val="22"/>
        </w:rPr>
        <w:t xml:space="preserve"> Substituir o Presidente em suas ausências ou impedimentos; auxiliar na gestão e articulação das atividades da Diretoria.</w:t>
      </w:r>
    </w:p>
    <w:p w14:paraId="1673BB84" w14:textId="75BED4E4" w:rsidR="00C466CB" w:rsidRPr="00C466CB" w:rsidRDefault="00C466CB" w:rsidP="00C466CB">
      <w:pPr>
        <w:pStyle w:val="PargrafodaLista"/>
        <w:numPr>
          <w:ilvl w:val="0"/>
          <w:numId w:val="14"/>
        </w:numPr>
        <w:jc w:val="both"/>
        <w:rPr>
          <w:rFonts w:ascii="Arial" w:hAnsi="Arial" w:cs="Arial"/>
          <w:sz w:val="22"/>
          <w:szCs w:val="22"/>
        </w:rPr>
      </w:pPr>
      <w:r w:rsidRPr="00C466CB">
        <w:rPr>
          <w:rFonts w:ascii="Arial" w:hAnsi="Arial" w:cs="Arial"/>
          <w:b/>
          <w:bCs/>
          <w:sz w:val="22"/>
          <w:szCs w:val="22"/>
        </w:rPr>
        <w:t>Secretário:</w:t>
      </w:r>
      <w:r w:rsidRPr="00C466CB">
        <w:rPr>
          <w:rFonts w:ascii="Arial" w:hAnsi="Arial" w:cs="Arial"/>
          <w:sz w:val="22"/>
          <w:szCs w:val="22"/>
        </w:rPr>
        <w:t xml:space="preserve"> Redigir atas e documentos oficiais; organizar o calendário de reuniões; manter o arquivo da LIGA atualizado.</w:t>
      </w:r>
    </w:p>
    <w:p w14:paraId="70ED72AB" w14:textId="1B4F23CE" w:rsidR="00C466CB" w:rsidRPr="00C466CB" w:rsidRDefault="00C466CB" w:rsidP="00C466CB">
      <w:pPr>
        <w:pStyle w:val="PargrafodaLista"/>
        <w:numPr>
          <w:ilvl w:val="0"/>
          <w:numId w:val="14"/>
        </w:numPr>
        <w:jc w:val="both"/>
        <w:rPr>
          <w:rFonts w:ascii="Arial" w:hAnsi="Arial" w:cs="Arial"/>
          <w:sz w:val="22"/>
          <w:szCs w:val="22"/>
        </w:rPr>
      </w:pPr>
      <w:r w:rsidRPr="00C466CB">
        <w:rPr>
          <w:rFonts w:ascii="Arial" w:hAnsi="Arial" w:cs="Arial"/>
          <w:b/>
          <w:bCs/>
          <w:sz w:val="22"/>
          <w:szCs w:val="22"/>
        </w:rPr>
        <w:t>Tesoureiro:</w:t>
      </w:r>
      <w:r w:rsidRPr="00C466CB">
        <w:rPr>
          <w:rFonts w:ascii="Arial" w:hAnsi="Arial" w:cs="Arial"/>
          <w:sz w:val="22"/>
          <w:szCs w:val="22"/>
        </w:rPr>
        <w:t xml:space="preserve"> Gerenciar os recursos financeiros da Liga; elaborar relatórios financeiros; zelar pela transparência e correta aplicação dos recursos.</w:t>
      </w:r>
    </w:p>
    <w:p w14:paraId="60550168" w14:textId="073F4892" w:rsidR="00C466CB" w:rsidRDefault="00C466CB" w:rsidP="00C466CB">
      <w:pPr>
        <w:pStyle w:val="PargrafodaLista"/>
        <w:numPr>
          <w:ilvl w:val="0"/>
          <w:numId w:val="14"/>
        </w:numPr>
        <w:jc w:val="both"/>
        <w:rPr>
          <w:rFonts w:ascii="Arial" w:hAnsi="Arial" w:cs="Arial"/>
          <w:sz w:val="22"/>
          <w:szCs w:val="22"/>
        </w:rPr>
      </w:pPr>
      <w:r w:rsidRPr="00C466CB">
        <w:rPr>
          <w:rFonts w:ascii="Arial" w:hAnsi="Arial" w:cs="Arial"/>
          <w:b/>
          <w:bCs/>
          <w:sz w:val="22"/>
          <w:szCs w:val="22"/>
        </w:rPr>
        <w:t>Coordenador de Ensino:</w:t>
      </w:r>
      <w:r w:rsidRPr="00C466CB">
        <w:rPr>
          <w:rFonts w:ascii="Arial" w:hAnsi="Arial" w:cs="Arial"/>
          <w:sz w:val="22"/>
          <w:szCs w:val="22"/>
        </w:rPr>
        <w:t xml:space="preserve"> Planejar e executar atividades acadêmicas (aulas, palestras, cursos); propor parcerias com docentes e profissionais.</w:t>
      </w:r>
    </w:p>
    <w:p w14:paraId="1C22831C" w14:textId="5FCD2883" w:rsidR="00AD7008" w:rsidRPr="00C466CB" w:rsidRDefault="00AD7008" w:rsidP="00C466CB">
      <w:pPr>
        <w:pStyle w:val="PargrafodaLista"/>
        <w:numPr>
          <w:ilvl w:val="0"/>
          <w:numId w:val="14"/>
        </w:numPr>
        <w:jc w:val="both"/>
        <w:rPr>
          <w:rFonts w:ascii="Arial" w:hAnsi="Arial" w:cs="Arial"/>
          <w:sz w:val="22"/>
          <w:szCs w:val="22"/>
        </w:rPr>
      </w:pPr>
      <w:proofErr w:type="spellStart"/>
      <w:r w:rsidRPr="00AD7008">
        <w:rPr>
          <w:rFonts w:ascii="Arial" w:hAnsi="Arial" w:cs="Arial"/>
          <w:b/>
          <w:bCs/>
          <w:sz w:val="22"/>
          <w:szCs w:val="22"/>
        </w:rPr>
        <w:t>Vice-Coordenador</w:t>
      </w:r>
      <w:proofErr w:type="spellEnd"/>
      <w:r w:rsidRPr="00AD7008">
        <w:rPr>
          <w:rFonts w:ascii="Arial" w:hAnsi="Arial" w:cs="Arial"/>
          <w:b/>
          <w:bCs/>
          <w:sz w:val="22"/>
          <w:szCs w:val="22"/>
        </w:rPr>
        <w:t xml:space="preserve"> de Ensino:</w:t>
      </w:r>
      <w:r w:rsidRPr="00AD7008">
        <w:rPr>
          <w:rFonts w:ascii="Arial" w:hAnsi="Arial" w:cs="Arial"/>
          <w:sz w:val="22"/>
          <w:szCs w:val="22"/>
        </w:rPr>
        <w:t xml:space="preserve"> Auxiliar no planejamento e execução das atividades acadêmicas; colaborar na organização do cronograma semestral; supervisionar controle de frequência e certificações; substituir o Coordenador de Ensino em suas ausências ou impedimentos.</w:t>
      </w:r>
    </w:p>
    <w:p w14:paraId="3823D337" w14:textId="647614BE" w:rsidR="00C466CB" w:rsidRDefault="00C466CB" w:rsidP="00C466CB">
      <w:pPr>
        <w:pStyle w:val="PargrafodaLista"/>
        <w:numPr>
          <w:ilvl w:val="0"/>
          <w:numId w:val="14"/>
        </w:numPr>
        <w:jc w:val="both"/>
        <w:rPr>
          <w:rFonts w:ascii="Arial" w:hAnsi="Arial" w:cs="Arial"/>
          <w:sz w:val="22"/>
          <w:szCs w:val="22"/>
        </w:rPr>
      </w:pPr>
      <w:r w:rsidRPr="00C466CB">
        <w:rPr>
          <w:rFonts w:ascii="Arial" w:hAnsi="Arial" w:cs="Arial"/>
          <w:b/>
          <w:bCs/>
          <w:sz w:val="22"/>
          <w:szCs w:val="22"/>
        </w:rPr>
        <w:t>Coordenador de Pesquisa:</w:t>
      </w:r>
      <w:r w:rsidRPr="00C466CB">
        <w:rPr>
          <w:rFonts w:ascii="Arial" w:hAnsi="Arial" w:cs="Arial"/>
          <w:sz w:val="22"/>
          <w:szCs w:val="22"/>
        </w:rPr>
        <w:t xml:space="preserve"> Incentivar e orientar a produção científica entre os membros; propor projetos e acompanhar sua execução.</w:t>
      </w:r>
    </w:p>
    <w:p w14:paraId="1096093A" w14:textId="73B924D2" w:rsidR="00D932D7" w:rsidRPr="00C466CB" w:rsidRDefault="00D932D7" w:rsidP="00C466CB">
      <w:pPr>
        <w:pStyle w:val="PargrafodaLista"/>
        <w:numPr>
          <w:ilvl w:val="0"/>
          <w:numId w:val="14"/>
        </w:numPr>
        <w:jc w:val="both"/>
        <w:rPr>
          <w:rFonts w:ascii="Arial" w:hAnsi="Arial" w:cs="Arial"/>
          <w:sz w:val="22"/>
          <w:szCs w:val="22"/>
        </w:rPr>
      </w:pPr>
      <w:proofErr w:type="spellStart"/>
      <w:r w:rsidRPr="00D932D7">
        <w:rPr>
          <w:rFonts w:ascii="Arial" w:hAnsi="Arial" w:cs="Arial"/>
          <w:b/>
          <w:bCs/>
          <w:sz w:val="22"/>
          <w:szCs w:val="22"/>
        </w:rPr>
        <w:t>Vice-Coordenador</w:t>
      </w:r>
      <w:proofErr w:type="spellEnd"/>
      <w:r w:rsidRPr="00D932D7">
        <w:rPr>
          <w:rFonts w:ascii="Arial" w:hAnsi="Arial" w:cs="Arial"/>
          <w:b/>
          <w:bCs/>
          <w:sz w:val="22"/>
          <w:szCs w:val="22"/>
        </w:rPr>
        <w:t xml:space="preserve"> de Pesquisa:</w:t>
      </w:r>
      <w:r w:rsidRPr="00D932D7">
        <w:rPr>
          <w:rFonts w:ascii="Arial" w:hAnsi="Arial" w:cs="Arial"/>
          <w:sz w:val="22"/>
          <w:szCs w:val="22"/>
        </w:rPr>
        <w:t xml:space="preserve"> Auxiliar na organização e acompanhamento dos projetos científicos; monitorar prazos de submissão de trabalhos; apoiar a orientação metodológica dos membros; substituir o Coordenador de Pesquisa em suas ausências ou impedimentos.</w:t>
      </w:r>
    </w:p>
    <w:p w14:paraId="516AB60D" w14:textId="344CCD72" w:rsidR="00C466CB" w:rsidRDefault="00C466CB" w:rsidP="00C466CB">
      <w:pPr>
        <w:pStyle w:val="PargrafodaLista"/>
        <w:numPr>
          <w:ilvl w:val="0"/>
          <w:numId w:val="14"/>
        </w:numPr>
        <w:jc w:val="both"/>
        <w:rPr>
          <w:rFonts w:ascii="Arial" w:hAnsi="Arial" w:cs="Arial"/>
          <w:sz w:val="22"/>
          <w:szCs w:val="22"/>
        </w:rPr>
      </w:pPr>
      <w:r w:rsidRPr="00C466CB">
        <w:rPr>
          <w:rFonts w:ascii="Arial" w:hAnsi="Arial" w:cs="Arial"/>
          <w:b/>
          <w:bCs/>
          <w:sz w:val="22"/>
          <w:szCs w:val="22"/>
        </w:rPr>
        <w:t>Coordenador de Extensão:</w:t>
      </w:r>
      <w:r w:rsidRPr="00C466CB">
        <w:rPr>
          <w:rFonts w:ascii="Arial" w:hAnsi="Arial" w:cs="Arial"/>
          <w:sz w:val="22"/>
          <w:szCs w:val="22"/>
        </w:rPr>
        <w:t xml:space="preserve"> Desenvolver ações de impacto social e comunitário; promover campanhas educativas e ações de saúde.</w:t>
      </w:r>
    </w:p>
    <w:p w14:paraId="3BDA04D0" w14:textId="5C533797" w:rsidR="00D932D7" w:rsidRPr="00C466CB" w:rsidRDefault="00D932D7" w:rsidP="00C466CB">
      <w:pPr>
        <w:pStyle w:val="PargrafodaLista"/>
        <w:numPr>
          <w:ilvl w:val="0"/>
          <w:numId w:val="14"/>
        </w:numPr>
        <w:jc w:val="both"/>
        <w:rPr>
          <w:rFonts w:ascii="Arial" w:hAnsi="Arial" w:cs="Arial"/>
          <w:sz w:val="22"/>
          <w:szCs w:val="22"/>
        </w:rPr>
      </w:pPr>
      <w:proofErr w:type="spellStart"/>
      <w:r w:rsidRPr="00D932D7">
        <w:rPr>
          <w:rFonts w:ascii="Arial" w:hAnsi="Arial" w:cs="Arial"/>
          <w:b/>
          <w:bCs/>
          <w:sz w:val="22"/>
          <w:szCs w:val="22"/>
        </w:rPr>
        <w:t>Vice-Coordenador</w:t>
      </w:r>
      <w:proofErr w:type="spellEnd"/>
      <w:r w:rsidRPr="00D932D7">
        <w:rPr>
          <w:rFonts w:ascii="Arial" w:hAnsi="Arial" w:cs="Arial"/>
          <w:b/>
          <w:bCs/>
          <w:sz w:val="22"/>
          <w:szCs w:val="22"/>
        </w:rPr>
        <w:t xml:space="preserve"> de Extensão:</w:t>
      </w:r>
      <w:r w:rsidRPr="00D932D7">
        <w:rPr>
          <w:rFonts w:ascii="Arial" w:hAnsi="Arial" w:cs="Arial"/>
          <w:sz w:val="22"/>
          <w:szCs w:val="22"/>
        </w:rPr>
        <w:t xml:space="preserve"> Auxiliar no desenvolvimento das ações comunitárias e campanhas educativas; colaborar na organização logística das atividades externas; apoiar a elaboração de relatórios das ações; substituir o Coordenador de Extensão em suas ausências ou impedimentos.</w:t>
      </w:r>
    </w:p>
    <w:p w14:paraId="05D6FF19" w14:textId="2ACFB417" w:rsidR="00C466CB" w:rsidRDefault="00C466CB" w:rsidP="00C466CB">
      <w:pPr>
        <w:pStyle w:val="PargrafodaLista"/>
        <w:numPr>
          <w:ilvl w:val="0"/>
          <w:numId w:val="14"/>
        </w:numPr>
        <w:jc w:val="both"/>
        <w:rPr>
          <w:rFonts w:ascii="Arial" w:hAnsi="Arial" w:cs="Arial"/>
          <w:sz w:val="22"/>
          <w:szCs w:val="22"/>
        </w:rPr>
      </w:pPr>
      <w:r w:rsidRPr="00C466CB">
        <w:rPr>
          <w:rFonts w:ascii="Arial" w:hAnsi="Arial" w:cs="Arial"/>
          <w:b/>
          <w:bCs/>
          <w:sz w:val="22"/>
          <w:szCs w:val="22"/>
        </w:rPr>
        <w:t>Coordenador de Comunicação:</w:t>
      </w:r>
      <w:r w:rsidRPr="00C466CB">
        <w:rPr>
          <w:rFonts w:ascii="Arial" w:hAnsi="Arial" w:cs="Arial"/>
          <w:sz w:val="22"/>
          <w:szCs w:val="22"/>
        </w:rPr>
        <w:t xml:space="preserve"> Gerenciar redes sociais, identidade visual e divulgação de atividades; manter os canais de comunicação atualizados.</w:t>
      </w:r>
    </w:p>
    <w:p w14:paraId="38AD61BA" w14:textId="3AEABED1" w:rsidR="00D932D7" w:rsidRPr="00C466CB" w:rsidRDefault="00D932D7" w:rsidP="00C466CB">
      <w:pPr>
        <w:pStyle w:val="PargrafodaLista"/>
        <w:numPr>
          <w:ilvl w:val="0"/>
          <w:numId w:val="14"/>
        </w:numPr>
        <w:jc w:val="both"/>
        <w:rPr>
          <w:rFonts w:ascii="Arial" w:hAnsi="Arial" w:cs="Arial"/>
          <w:sz w:val="22"/>
          <w:szCs w:val="22"/>
        </w:rPr>
      </w:pPr>
      <w:proofErr w:type="spellStart"/>
      <w:r w:rsidRPr="00D932D7">
        <w:rPr>
          <w:rFonts w:ascii="Arial" w:hAnsi="Arial" w:cs="Arial"/>
          <w:b/>
          <w:bCs/>
          <w:sz w:val="22"/>
          <w:szCs w:val="22"/>
        </w:rPr>
        <w:t>Vice-Coordenador</w:t>
      </w:r>
      <w:proofErr w:type="spellEnd"/>
      <w:r w:rsidRPr="00D932D7">
        <w:rPr>
          <w:rFonts w:ascii="Arial" w:hAnsi="Arial" w:cs="Arial"/>
          <w:b/>
          <w:bCs/>
          <w:sz w:val="22"/>
          <w:szCs w:val="22"/>
        </w:rPr>
        <w:t xml:space="preserve"> de Comunicação:</w:t>
      </w:r>
      <w:r w:rsidRPr="00D932D7">
        <w:rPr>
          <w:rFonts w:ascii="Arial" w:hAnsi="Arial" w:cs="Arial"/>
          <w:sz w:val="22"/>
          <w:szCs w:val="22"/>
        </w:rPr>
        <w:t xml:space="preserve"> Auxiliar na gestão das redes sociais e divulgação institucional; colaborar na padronização da identidade visual; apoiar a produção de materiais gráficos e digitais; substituir o Coordenador de Comunicação em suas ausências ou impedimentos.</w:t>
      </w:r>
    </w:p>
    <w:p w14:paraId="52F76AB0" w14:textId="2405048D" w:rsidR="00992465" w:rsidRPr="00586C73" w:rsidRDefault="00992465" w:rsidP="00992465">
      <w:pPr>
        <w:jc w:val="both"/>
        <w:rPr>
          <w:rFonts w:ascii="Arial" w:hAnsi="Arial" w:cs="Arial"/>
          <w:sz w:val="22"/>
          <w:szCs w:val="22"/>
        </w:rPr>
      </w:pPr>
    </w:p>
    <w:p w14:paraId="438A44F4" w14:textId="4297943D" w:rsidR="00D932D7" w:rsidRDefault="00D932D7" w:rsidP="007C51FE">
      <w:pPr>
        <w:rPr>
          <w:rFonts w:ascii="Arial" w:hAnsi="Arial" w:cs="Arial"/>
          <w:sz w:val="22"/>
          <w:szCs w:val="22"/>
        </w:rPr>
      </w:pPr>
    </w:p>
    <w:p w14:paraId="6021A8FB" w14:textId="77777777" w:rsidR="00D932D7" w:rsidRDefault="00D932D7" w:rsidP="00992465">
      <w:pPr>
        <w:jc w:val="center"/>
        <w:rPr>
          <w:rFonts w:ascii="Arial" w:hAnsi="Arial" w:cs="Arial"/>
          <w:sz w:val="22"/>
          <w:szCs w:val="22"/>
        </w:rPr>
      </w:pPr>
    </w:p>
    <w:p w14:paraId="1DAACFC7" w14:textId="77777777" w:rsidR="00C466CB" w:rsidRDefault="00C466CB" w:rsidP="00992465">
      <w:pPr>
        <w:jc w:val="center"/>
        <w:rPr>
          <w:rFonts w:ascii="Arial" w:hAnsi="Arial" w:cs="Arial"/>
          <w:sz w:val="22"/>
          <w:szCs w:val="22"/>
        </w:rPr>
      </w:pPr>
    </w:p>
    <w:p w14:paraId="78C4B6FA" w14:textId="4C69EBED" w:rsidR="00992465" w:rsidRPr="00586C73" w:rsidRDefault="00992465" w:rsidP="00992465">
      <w:pPr>
        <w:jc w:val="center"/>
        <w:rPr>
          <w:rFonts w:ascii="Arial" w:hAnsi="Arial" w:cs="Arial"/>
          <w:b/>
          <w:sz w:val="22"/>
          <w:szCs w:val="22"/>
        </w:rPr>
      </w:pPr>
      <w:r w:rsidRPr="00586C73">
        <w:rPr>
          <w:rFonts w:ascii="Arial" w:hAnsi="Arial" w:cs="Arial"/>
          <w:sz w:val="22"/>
          <w:szCs w:val="22"/>
        </w:rPr>
        <w:lastRenderedPageBreak/>
        <w:br/>
      </w:r>
      <w:r w:rsidRPr="00586C73">
        <w:rPr>
          <w:rFonts w:ascii="Arial" w:hAnsi="Arial" w:cs="Arial"/>
          <w:b/>
          <w:sz w:val="22"/>
          <w:szCs w:val="22"/>
        </w:rPr>
        <w:t xml:space="preserve">TÍTULO </w:t>
      </w:r>
      <w:r w:rsidR="007C51FE">
        <w:rPr>
          <w:rFonts w:ascii="Arial" w:hAnsi="Arial" w:cs="Arial"/>
          <w:b/>
          <w:sz w:val="22"/>
          <w:szCs w:val="22"/>
        </w:rPr>
        <w:t>I</w:t>
      </w:r>
    </w:p>
    <w:p w14:paraId="367A00ED" w14:textId="0D06F783" w:rsidR="00DB69B0" w:rsidRDefault="00992465" w:rsidP="00DB69B0">
      <w:pPr>
        <w:jc w:val="center"/>
        <w:rPr>
          <w:rFonts w:ascii="Arial" w:hAnsi="Arial" w:cs="Arial"/>
          <w:b/>
          <w:bCs/>
          <w:sz w:val="22"/>
          <w:szCs w:val="22"/>
        </w:rPr>
      </w:pPr>
      <w:r w:rsidRPr="00C466CB">
        <w:rPr>
          <w:rFonts w:ascii="Arial" w:hAnsi="Arial" w:cs="Arial"/>
          <w:b/>
          <w:bCs/>
          <w:sz w:val="22"/>
          <w:szCs w:val="22"/>
        </w:rPr>
        <w:t>DAS NORMAS DISCIPLINARES</w:t>
      </w:r>
    </w:p>
    <w:p w14:paraId="6D418B30" w14:textId="77777777" w:rsidR="00DB69B0" w:rsidRDefault="00DB69B0" w:rsidP="00DB69B0">
      <w:pPr>
        <w:jc w:val="center"/>
        <w:rPr>
          <w:rFonts w:ascii="Arial" w:hAnsi="Arial" w:cs="Arial"/>
          <w:b/>
          <w:bCs/>
          <w:sz w:val="22"/>
          <w:szCs w:val="22"/>
        </w:rPr>
      </w:pPr>
    </w:p>
    <w:p w14:paraId="188069D8" w14:textId="77777777" w:rsidR="00DB69B0" w:rsidRPr="00DB69B0" w:rsidRDefault="00DB69B0" w:rsidP="00DB69B0">
      <w:pPr>
        <w:rPr>
          <w:rFonts w:ascii="Arial" w:hAnsi="Arial" w:cs="Arial"/>
          <w:sz w:val="22"/>
          <w:szCs w:val="22"/>
        </w:rPr>
      </w:pPr>
      <w:r w:rsidRPr="00DB69B0">
        <w:rPr>
          <w:rFonts w:ascii="Arial" w:hAnsi="Arial" w:cs="Arial"/>
          <w:b/>
          <w:bCs/>
          <w:sz w:val="22"/>
          <w:szCs w:val="22"/>
        </w:rPr>
        <w:t>Dos Deveres dos Membros</w:t>
      </w:r>
    </w:p>
    <w:p w14:paraId="11694017" w14:textId="77777777" w:rsidR="00DB69B0" w:rsidRPr="00DB69B0" w:rsidRDefault="00DB69B0" w:rsidP="00132485">
      <w:pPr>
        <w:rPr>
          <w:rFonts w:ascii="Arial" w:hAnsi="Arial" w:cs="Arial"/>
          <w:sz w:val="22"/>
          <w:szCs w:val="22"/>
        </w:rPr>
      </w:pPr>
      <w:r w:rsidRPr="00DB69B0">
        <w:rPr>
          <w:rFonts w:ascii="Arial" w:hAnsi="Arial" w:cs="Arial"/>
          <w:sz w:val="22"/>
          <w:szCs w:val="22"/>
        </w:rPr>
        <w:t>Artigo 1º – São deveres dos membros da LIGA:</w:t>
      </w:r>
    </w:p>
    <w:p w14:paraId="0DCC63D0" w14:textId="77777777" w:rsidR="00DB69B0" w:rsidRPr="00DB69B0" w:rsidRDefault="00DB69B0" w:rsidP="00132485">
      <w:pPr>
        <w:rPr>
          <w:rFonts w:ascii="Arial" w:hAnsi="Arial" w:cs="Arial"/>
          <w:sz w:val="22"/>
          <w:szCs w:val="22"/>
        </w:rPr>
      </w:pPr>
      <w:r w:rsidRPr="00DB69B0">
        <w:rPr>
          <w:rFonts w:ascii="Arial" w:hAnsi="Arial" w:cs="Arial"/>
          <w:sz w:val="22"/>
          <w:szCs w:val="22"/>
        </w:rPr>
        <w:t>• Cumprir e respeitar o presente Estatuto, bem como as deliberações da Diretoria e da Assembleia Geral;</w:t>
      </w:r>
      <w:r w:rsidRPr="00DB69B0">
        <w:rPr>
          <w:rFonts w:ascii="Arial" w:hAnsi="Arial" w:cs="Arial"/>
          <w:sz w:val="22"/>
          <w:szCs w:val="22"/>
        </w:rPr>
        <w:br/>
      </w:r>
      <w:proofErr w:type="gramStart"/>
      <w:r w:rsidRPr="00DB69B0">
        <w:rPr>
          <w:rFonts w:ascii="Arial" w:hAnsi="Arial" w:cs="Arial"/>
          <w:sz w:val="22"/>
          <w:szCs w:val="22"/>
        </w:rPr>
        <w:t>• Zelar</w:t>
      </w:r>
      <w:proofErr w:type="gramEnd"/>
      <w:r w:rsidRPr="00DB69B0">
        <w:rPr>
          <w:rFonts w:ascii="Arial" w:hAnsi="Arial" w:cs="Arial"/>
          <w:sz w:val="22"/>
          <w:szCs w:val="22"/>
        </w:rPr>
        <w:t xml:space="preserve"> pelo bom nome, imagem e princípios institucionais da LIGA;</w:t>
      </w:r>
      <w:r w:rsidRPr="00DB69B0">
        <w:rPr>
          <w:rFonts w:ascii="Arial" w:hAnsi="Arial" w:cs="Arial"/>
          <w:sz w:val="22"/>
          <w:szCs w:val="22"/>
        </w:rPr>
        <w:br/>
      </w:r>
      <w:proofErr w:type="gramStart"/>
      <w:r w:rsidRPr="00DB69B0">
        <w:rPr>
          <w:rFonts w:ascii="Arial" w:hAnsi="Arial" w:cs="Arial"/>
          <w:sz w:val="22"/>
          <w:szCs w:val="22"/>
        </w:rPr>
        <w:t>• Participar</w:t>
      </w:r>
      <w:proofErr w:type="gramEnd"/>
      <w:r w:rsidRPr="00DB69B0">
        <w:rPr>
          <w:rFonts w:ascii="Arial" w:hAnsi="Arial" w:cs="Arial"/>
          <w:sz w:val="22"/>
          <w:szCs w:val="22"/>
        </w:rPr>
        <w:t xml:space="preserve"> assiduamente das atividades acadêmicas, científicas e extensionistas;</w:t>
      </w:r>
      <w:r w:rsidRPr="00DB69B0">
        <w:rPr>
          <w:rFonts w:ascii="Arial" w:hAnsi="Arial" w:cs="Arial"/>
          <w:sz w:val="22"/>
          <w:szCs w:val="22"/>
        </w:rPr>
        <w:br/>
      </w:r>
      <w:proofErr w:type="gramStart"/>
      <w:r w:rsidRPr="00DB69B0">
        <w:rPr>
          <w:rFonts w:ascii="Arial" w:hAnsi="Arial" w:cs="Arial"/>
          <w:sz w:val="22"/>
          <w:szCs w:val="22"/>
        </w:rPr>
        <w:t>• Cumprir</w:t>
      </w:r>
      <w:proofErr w:type="gramEnd"/>
      <w:r w:rsidRPr="00DB69B0">
        <w:rPr>
          <w:rFonts w:ascii="Arial" w:hAnsi="Arial" w:cs="Arial"/>
          <w:sz w:val="22"/>
          <w:szCs w:val="22"/>
        </w:rPr>
        <w:t xml:space="preserve"> as funções que lhes forem atribuídas;</w:t>
      </w:r>
      <w:r w:rsidRPr="00DB69B0">
        <w:rPr>
          <w:rFonts w:ascii="Arial" w:hAnsi="Arial" w:cs="Arial"/>
          <w:sz w:val="22"/>
          <w:szCs w:val="22"/>
        </w:rPr>
        <w:br/>
      </w:r>
      <w:proofErr w:type="gramStart"/>
      <w:r w:rsidRPr="00DB69B0">
        <w:rPr>
          <w:rFonts w:ascii="Arial" w:hAnsi="Arial" w:cs="Arial"/>
          <w:sz w:val="22"/>
          <w:szCs w:val="22"/>
        </w:rPr>
        <w:t>• Manter</w:t>
      </w:r>
      <w:proofErr w:type="gramEnd"/>
      <w:r w:rsidRPr="00DB69B0">
        <w:rPr>
          <w:rFonts w:ascii="Arial" w:hAnsi="Arial" w:cs="Arial"/>
          <w:sz w:val="22"/>
          <w:szCs w:val="22"/>
        </w:rPr>
        <w:t xml:space="preserve"> conduta ética, respeitosa e compatível com os princípios da formação médica;</w:t>
      </w:r>
      <w:r w:rsidRPr="00DB69B0">
        <w:rPr>
          <w:rFonts w:ascii="Arial" w:hAnsi="Arial" w:cs="Arial"/>
          <w:sz w:val="22"/>
          <w:szCs w:val="22"/>
        </w:rPr>
        <w:br/>
      </w:r>
      <w:proofErr w:type="gramStart"/>
      <w:r w:rsidRPr="00DB69B0">
        <w:rPr>
          <w:rFonts w:ascii="Arial" w:hAnsi="Arial" w:cs="Arial"/>
          <w:sz w:val="22"/>
          <w:szCs w:val="22"/>
        </w:rPr>
        <w:t>• Contribuir</w:t>
      </w:r>
      <w:proofErr w:type="gramEnd"/>
      <w:r w:rsidRPr="00DB69B0">
        <w:rPr>
          <w:rFonts w:ascii="Arial" w:hAnsi="Arial" w:cs="Arial"/>
          <w:sz w:val="22"/>
          <w:szCs w:val="22"/>
        </w:rPr>
        <w:t xml:space="preserve"> para o desenvolvimento científico e institucional da LIGA.</w:t>
      </w:r>
    </w:p>
    <w:p w14:paraId="22F748C9" w14:textId="77777777" w:rsidR="00DB69B0" w:rsidRPr="00DB69B0" w:rsidRDefault="00DB69B0" w:rsidP="00DB69B0">
      <w:pPr>
        <w:rPr>
          <w:rFonts w:ascii="Arial" w:hAnsi="Arial" w:cs="Arial"/>
          <w:sz w:val="22"/>
          <w:szCs w:val="22"/>
        </w:rPr>
      </w:pPr>
    </w:p>
    <w:p w14:paraId="55E1069A" w14:textId="77777777" w:rsidR="007C51FE" w:rsidRDefault="007C51FE" w:rsidP="00992465">
      <w:pPr>
        <w:jc w:val="center"/>
        <w:rPr>
          <w:rFonts w:ascii="Arial" w:hAnsi="Arial" w:cs="Arial"/>
          <w:b/>
          <w:bCs/>
          <w:sz w:val="22"/>
          <w:szCs w:val="22"/>
        </w:rPr>
      </w:pPr>
    </w:p>
    <w:p w14:paraId="5816E1F2" w14:textId="77777777" w:rsidR="007C51FE" w:rsidRDefault="007C51FE" w:rsidP="00992465">
      <w:pPr>
        <w:jc w:val="center"/>
        <w:rPr>
          <w:rFonts w:ascii="Arial" w:hAnsi="Arial" w:cs="Arial"/>
          <w:b/>
          <w:bCs/>
          <w:sz w:val="22"/>
          <w:szCs w:val="22"/>
        </w:rPr>
      </w:pPr>
    </w:p>
    <w:p w14:paraId="3500DD2A" w14:textId="77777777" w:rsidR="007C51FE" w:rsidRDefault="007C51FE" w:rsidP="00992465">
      <w:pPr>
        <w:jc w:val="center"/>
        <w:rPr>
          <w:rFonts w:ascii="Arial" w:hAnsi="Arial" w:cs="Arial"/>
          <w:b/>
          <w:bCs/>
          <w:sz w:val="22"/>
          <w:szCs w:val="22"/>
        </w:rPr>
      </w:pPr>
    </w:p>
    <w:p w14:paraId="69967211" w14:textId="77777777" w:rsidR="007C51FE" w:rsidRDefault="007C51FE" w:rsidP="00992465">
      <w:pPr>
        <w:jc w:val="center"/>
        <w:rPr>
          <w:rFonts w:ascii="Arial" w:hAnsi="Arial" w:cs="Arial"/>
          <w:b/>
          <w:bCs/>
          <w:sz w:val="22"/>
          <w:szCs w:val="22"/>
        </w:rPr>
      </w:pPr>
    </w:p>
    <w:p w14:paraId="501CCD2B" w14:textId="77777777" w:rsidR="007C51FE" w:rsidRDefault="007C51FE" w:rsidP="00992465">
      <w:pPr>
        <w:jc w:val="center"/>
        <w:rPr>
          <w:rFonts w:ascii="Arial" w:hAnsi="Arial" w:cs="Arial"/>
          <w:b/>
          <w:bCs/>
          <w:sz w:val="22"/>
          <w:szCs w:val="22"/>
        </w:rPr>
      </w:pPr>
    </w:p>
    <w:p w14:paraId="6A21E115" w14:textId="77777777" w:rsidR="007C51FE" w:rsidRDefault="007C51FE" w:rsidP="00992465">
      <w:pPr>
        <w:jc w:val="center"/>
        <w:rPr>
          <w:rFonts w:ascii="Arial" w:hAnsi="Arial" w:cs="Arial"/>
          <w:b/>
          <w:bCs/>
          <w:sz w:val="22"/>
          <w:szCs w:val="22"/>
        </w:rPr>
      </w:pPr>
    </w:p>
    <w:p w14:paraId="08DABE1C" w14:textId="77777777" w:rsidR="007C51FE" w:rsidRDefault="007C51FE" w:rsidP="00992465">
      <w:pPr>
        <w:jc w:val="center"/>
        <w:rPr>
          <w:rFonts w:ascii="Arial" w:hAnsi="Arial" w:cs="Arial"/>
          <w:b/>
          <w:bCs/>
          <w:sz w:val="22"/>
          <w:szCs w:val="22"/>
        </w:rPr>
      </w:pPr>
    </w:p>
    <w:p w14:paraId="28C47487" w14:textId="77777777" w:rsidR="007C51FE" w:rsidRDefault="007C51FE" w:rsidP="00992465">
      <w:pPr>
        <w:jc w:val="center"/>
        <w:rPr>
          <w:rFonts w:ascii="Arial" w:hAnsi="Arial" w:cs="Arial"/>
          <w:b/>
          <w:bCs/>
          <w:sz w:val="22"/>
          <w:szCs w:val="22"/>
        </w:rPr>
      </w:pPr>
    </w:p>
    <w:p w14:paraId="73597273" w14:textId="77777777" w:rsidR="007C51FE" w:rsidRDefault="007C51FE" w:rsidP="00992465">
      <w:pPr>
        <w:jc w:val="center"/>
        <w:rPr>
          <w:rFonts w:ascii="Arial" w:hAnsi="Arial" w:cs="Arial"/>
          <w:b/>
          <w:bCs/>
          <w:sz w:val="22"/>
          <w:szCs w:val="22"/>
        </w:rPr>
      </w:pPr>
    </w:p>
    <w:p w14:paraId="1718852E" w14:textId="77777777" w:rsidR="007C51FE" w:rsidRDefault="007C51FE" w:rsidP="00992465">
      <w:pPr>
        <w:jc w:val="center"/>
        <w:rPr>
          <w:rFonts w:ascii="Arial" w:hAnsi="Arial" w:cs="Arial"/>
          <w:b/>
          <w:bCs/>
          <w:sz w:val="22"/>
          <w:szCs w:val="22"/>
        </w:rPr>
      </w:pPr>
    </w:p>
    <w:p w14:paraId="51D1C0FF" w14:textId="77777777" w:rsidR="007C51FE" w:rsidRDefault="007C51FE" w:rsidP="00992465">
      <w:pPr>
        <w:jc w:val="center"/>
        <w:rPr>
          <w:rFonts w:ascii="Arial" w:hAnsi="Arial" w:cs="Arial"/>
          <w:b/>
          <w:bCs/>
          <w:sz w:val="22"/>
          <w:szCs w:val="22"/>
        </w:rPr>
      </w:pPr>
    </w:p>
    <w:p w14:paraId="69F184B0" w14:textId="77777777" w:rsidR="007C51FE" w:rsidRDefault="007C51FE" w:rsidP="00992465">
      <w:pPr>
        <w:jc w:val="center"/>
        <w:rPr>
          <w:rFonts w:ascii="Arial" w:hAnsi="Arial" w:cs="Arial"/>
          <w:b/>
          <w:bCs/>
          <w:sz w:val="22"/>
          <w:szCs w:val="22"/>
        </w:rPr>
      </w:pPr>
    </w:p>
    <w:p w14:paraId="4753562B" w14:textId="77777777" w:rsidR="007C51FE" w:rsidRDefault="007C51FE" w:rsidP="00992465">
      <w:pPr>
        <w:jc w:val="center"/>
        <w:rPr>
          <w:rFonts w:ascii="Arial" w:hAnsi="Arial" w:cs="Arial"/>
          <w:b/>
          <w:bCs/>
          <w:sz w:val="22"/>
          <w:szCs w:val="22"/>
        </w:rPr>
      </w:pPr>
    </w:p>
    <w:p w14:paraId="7DD6550E" w14:textId="77777777" w:rsidR="007C51FE" w:rsidRDefault="007C51FE" w:rsidP="00992465">
      <w:pPr>
        <w:jc w:val="center"/>
        <w:rPr>
          <w:rFonts w:ascii="Arial" w:hAnsi="Arial" w:cs="Arial"/>
          <w:b/>
          <w:bCs/>
          <w:sz w:val="22"/>
          <w:szCs w:val="22"/>
        </w:rPr>
      </w:pPr>
    </w:p>
    <w:p w14:paraId="21A182A6" w14:textId="77777777" w:rsidR="007C51FE" w:rsidRDefault="007C51FE" w:rsidP="00992465">
      <w:pPr>
        <w:jc w:val="center"/>
        <w:rPr>
          <w:rFonts w:ascii="Arial" w:hAnsi="Arial" w:cs="Arial"/>
          <w:b/>
          <w:bCs/>
          <w:sz w:val="22"/>
          <w:szCs w:val="22"/>
        </w:rPr>
      </w:pPr>
    </w:p>
    <w:p w14:paraId="3331EC5E" w14:textId="77777777" w:rsidR="007C51FE" w:rsidRDefault="007C51FE" w:rsidP="00992465">
      <w:pPr>
        <w:jc w:val="center"/>
        <w:rPr>
          <w:rFonts w:ascii="Arial" w:hAnsi="Arial" w:cs="Arial"/>
          <w:b/>
          <w:bCs/>
          <w:sz w:val="22"/>
          <w:szCs w:val="22"/>
        </w:rPr>
      </w:pPr>
    </w:p>
    <w:p w14:paraId="110FA6AF" w14:textId="77777777" w:rsidR="007C51FE" w:rsidRDefault="007C51FE" w:rsidP="00992465">
      <w:pPr>
        <w:jc w:val="center"/>
        <w:rPr>
          <w:rFonts w:ascii="Arial" w:hAnsi="Arial" w:cs="Arial"/>
          <w:b/>
          <w:bCs/>
          <w:sz w:val="22"/>
          <w:szCs w:val="22"/>
        </w:rPr>
      </w:pPr>
    </w:p>
    <w:p w14:paraId="0FC76A67" w14:textId="77777777" w:rsidR="007C51FE" w:rsidRDefault="007C51FE" w:rsidP="00992465">
      <w:pPr>
        <w:jc w:val="center"/>
        <w:rPr>
          <w:rFonts w:ascii="Arial" w:hAnsi="Arial" w:cs="Arial"/>
          <w:b/>
          <w:bCs/>
          <w:sz w:val="22"/>
          <w:szCs w:val="22"/>
        </w:rPr>
      </w:pPr>
    </w:p>
    <w:p w14:paraId="53E8DB21" w14:textId="77777777" w:rsidR="007C51FE" w:rsidRDefault="007C51FE" w:rsidP="00992465">
      <w:pPr>
        <w:jc w:val="center"/>
        <w:rPr>
          <w:rFonts w:ascii="Arial" w:hAnsi="Arial" w:cs="Arial"/>
          <w:b/>
          <w:bCs/>
          <w:sz w:val="22"/>
          <w:szCs w:val="22"/>
        </w:rPr>
      </w:pPr>
    </w:p>
    <w:p w14:paraId="485BE541" w14:textId="77777777" w:rsidR="007C51FE" w:rsidRDefault="007C51FE" w:rsidP="00992465">
      <w:pPr>
        <w:jc w:val="center"/>
        <w:rPr>
          <w:rFonts w:ascii="Arial" w:hAnsi="Arial" w:cs="Arial"/>
          <w:b/>
          <w:bCs/>
          <w:sz w:val="22"/>
          <w:szCs w:val="22"/>
        </w:rPr>
      </w:pPr>
    </w:p>
    <w:p w14:paraId="4D65794C" w14:textId="77777777" w:rsidR="007C51FE" w:rsidRDefault="007C51FE" w:rsidP="00992465">
      <w:pPr>
        <w:jc w:val="center"/>
        <w:rPr>
          <w:rFonts w:ascii="Arial" w:hAnsi="Arial" w:cs="Arial"/>
          <w:b/>
          <w:bCs/>
          <w:sz w:val="22"/>
          <w:szCs w:val="22"/>
        </w:rPr>
      </w:pPr>
    </w:p>
    <w:p w14:paraId="04BE57A4" w14:textId="77777777" w:rsidR="007C51FE" w:rsidRDefault="007C51FE" w:rsidP="00992465">
      <w:pPr>
        <w:jc w:val="center"/>
        <w:rPr>
          <w:rFonts w:ascii="Arial" w:hAnsi="Arial" w:cs="Arial"/>
          <w:b/>
          <w:bCs/>
          <w:sz w:val="22"/>
          <w:szCs w:val="22"/>
        </w:rPr>
      </w:pPr>
    </w:p>
    <w:p w14:paraId="264D21BB" w14:textId="77777777" w:rsidR="007C51FE" w:rsidRDefault="007C51FE" w:rsidP="00992465">
      <w:pPr>
        <w:jc w:val="center"/>
        <w:rPr>
          <w:rFonts w:ascii="Arial" w:hAnsi="Arial" w:cs="Arial"/>
          <w:b/>
          <w:bCs/>
          <w:sz w:val="22"/>
          <w:szCs w:val="22"/>
        </w:rPr>
      </w:pPr>
    </w:p>
    <w:p w14:paraId="27946875" w14:textId="77777777" w:rsidR="007C51FE" w:rsidRDefault="007C51FE" w:rsidP="00992465">
      <w:pPr>
        <w:jc w:val="center"/>
        <w:rPr>
          <w:rFonts w:ascii="Arial" w:hAnsi="Arial" w:cs="Arial"/>
          <w:b/>
          <w:bCs/>
          <w:sz w:val="22"/>
          <w:szCs w:val="22"/>
        </w:rPr>
      </w:pPr>
    </w:p>
    <w:p w14:paraId="2F5CF8ED" w14:textId="77777777" w:rsidR="007C51FE" w:rsidRDefault="007C51FE" w:rsidP="00992465">
      <w:pPr>
        <w:jc w:val="center"/>
        <w:rPr>
          <w:rFonts w:ascii="Arial" w:hAnsi="Arial" w:cs="Arial"/>
          <w:b/>
          <w:bCs/>
          <w:sz w:val="22"/>
          <w:szCs w:val="22"/>
        </w:rPr>
      </w:pPr>
    </w:p>
    <w:p w14:paraId="0051BBC9" w14:textId="77777777" w:rsidR="007C51FE" w:rsidRDefault="007C51FE" w:rsidP="00992465">
      <w:pPr>
        <w:jc w:val="center"/>
        <w:rPr>
          <w:rFonts w:ascii="Arial" w:hAnsi="Arial" w:cs="Arial"/>
          <w:b/>
          <w:bCs/>
          <w:sz w:val="22"/>
          <w:szCs w:val="22"/>
        </w:rPr>
      </w:pPr>
    </w:p>
    <w:p w14:paraId="6DF01B05" w14:textId="77777777" w:rsidR="007C51FE" w:rsidRDefault="007C51FE" w:rsidP="00992465">
      <w:pPr>
        <w:jc w:val="center"/>
        <w:rPr>
          <w:rFonts w:ascii="Arial" w:hAnsi="Arial" w:cs="Arial"/>
          <w:b/>
          <w:bCs/>
          <w:sz w:val="22"/>
          <w:szCs w:val="22"/>
        </w:rPr>
      </w:pPr>
    </w:p>
    <w:p w14:paraId="30CA698D" w14:textId="77777777" w:rsidR="007C51FE" w:rsidRDefault="007C51FE" w:rsidP="00992465">
      <w:pPr>
        <w:jc w:val="center"/>
        <w:rPr>
          <w:rFonts w:ascii="Arial" w:hAnsi="Arial" w:cs="Arial"/>
          <w:b/>
          <w:bCs/>
          <w:sz w:val="22"/>
          <w:szCs w:val="22"/>
        </w:rPr>
      </w:pPr>
    </w:p>
    <w:p w14:paraId="167CBE9A" w14:textId="77777777" w:rsidR="007C51FE" w:rsidRDefault="007C51FE" w:rsidP="00992465">
      <w:pPr>
        <w:jc w:val="center"/>
        <w:rPr>
          <w:rFonts w:ascii="Arial" w:hAnsi="Arial" w:cs="Arial"/>
          <w:b/>
          <w:bCs/>
          <w:sz w:val="22"/>
          <w:szCs w:val="22"/>
        </w:rPr>
      </w:pPr>
    </w:p>
    <w:p w14:paraId="484520C3" w14:textId="77777777" w:rsidR="007C51FE" w:rsidRDefault="007C51FE" w:rsidP="00992465">
      <w:pPr>
        <w:jc w:val="center"/>
        <w:rPr>
          <w:rFonts w:ascii="Arial" w:hAnsi="Arial" w:cs="Arial"/>
          <w:b/>
          <w:bCs/>
          <w:sz w:val="22"/>
          <w:szCs w:val="22"/>
        </w:rPr>
      </w:pPr>
    </w:p>
    <w:p w14:paraId="5D2D03F6" w14:textId="77777777" w:rsidR="007C51FE" w:rsidRDefault="007C51FE" w:rsidP="00992465">
      <w:pPr>
        <w:jc w:val="center"/>
        <w:rPr>
          <w:rFonts w:ascii="Arial" w:hAnsi="Arial" w:cs="Arial"/>
          <w:b/>
          <w:bCs/>
          <w:sz w:val="22"/>
          <w:szCs w:val="22"/>
        </w:rPr>
      </w:pPr>
    </w:p>
    <w:p w14:paraId="6375A383" w14:textId="77777777" w:rsidR="007C51FE" w:rsidRDefault="007C51FE" w:rsidP="00132485">
      <w:pPr>
        <w:rPr>
          <w:rFonts w:ascii="Arial" w:hAnsi="Arial" w:cs="Arial"/>
          <w:b/>
          <w:bCs/>
          <w:sz w:val="22"/>
          <w:szCs w:val="22"/>
        </w:rPr>
      </w:pPr>
    </w:p>
    <w:p w14:paraId="233DFA55" w14:textId="77777777" w:rsidR="00132485" w:rsidRDefault="00132485" w:rsidP="00132485">
      <w:pPr>
        <w:rPr>
          <w:rFonts w:ascii="Arial" w:hAnsi="Arial" w:cs="Arial"/>
          <w:b/>
          <w:bCs/>
          <w:sz w:val="22"/>
          <w:szCs w:val="22"/>
        </w:rPr>
      </w:pPr>
    </w:p>
    <w:p w14:paraId="5918F284" w14:textId="77777777" w:rsidR="007C51FE" w:rsidRDefault="007C51FE" w:rsidP="00992465">
      <w:pPr>
        <w:jc w:val="center"/>
        <w:rPr>
          <w:rFonts w:ascii="Arial" w:hAnsi="Arial" w:cs="Arial"/>
          <w:b/>
          <w:bCs/>
          <w:sz w:val="22"/>
          <w:szCs w:val="22"/>
        </w:rPr>
      </w:pPr>
    </w:p>
    <w:p w14:paraId="3C1491F1" w14:textId="77777777" w:rsidR="007C51FE" w:rsidRDefault="007C51FE" w:rsidP="00992465">
      <w:pPr>
        <w:jc w:val="center"/>
        <w:rPr>
          <w:rFonts w:ascii="Arial" w:hAnsi="Arial" w:cs="Arial"/>
          <w:b/>
          <w:bCs/>
          <w:sz w:val="22"/>
          <w:szCs w:val="22"/>
        </w:rPr>
      </w:pPr>
    </w:p>
    <w:p w14:paraId="4C68EEFD" w14:textId="77777777" w:rsidR="007C51FE" w:rsidRDefault="007C51FE" w:rsidP="00992465">
      <w:pPr>
        <w:jc w:val="center"/>
        <w:rPr>
          <w:rFonts w:ascii="Arial" w:hAnsi="Arial" w:cs="Arial"/>
          <w:b/>
          <w:bCs/>
          <w:sz w:val="22"/>
          <w:szCs w:val="22"/>
        </w:rPr>
      </w:pPr>
    </w:p>
    <w:p w14:paraId="0ECA7F3C" w14:textId="77777777" w:rsidR="007C51FE" w:rsidRDefault="007C51FE" w:rsidP="00992465">
      <w:pPr>
        <w:jc w:val="center"/>
        <w:rPr>
          <w:rFonts w:ascii="Arial" w:hAnsi="Arial" w:cs="Arial"/>
          <w:b/>
          <w:bCs/>
          <w:sz w:val="22"/>
          <w:szCs w:val="22"/>
        </w:rPr>
      </w:pPr>
    </w:p>
    <w:p w14:paraId="082D5109" w14:textId="77777777" w:rsidR="007C51FE" w:rsidRDefault="007C51FE" w:rsidP="00992465">
      <w:pPr>
        <w:jc w:val="center"/>
        <w:rPr>
          <w:rFonts w:ascii="Arial" w:hAnsi="Arial" w:cs="Arial"/>
          <w:b/>
          <w:bCs/>
          <w:sz w:val="22"/>
          <w:szCs w:val="22"/>
        </w:rPr>
      </w:pPr>
    </w:p>
    <w:p w14:paraId="55FA1436" w14:textId="77777777" w:rsidR="007C51FE" w:rsidRPr="00C466CB" w:rsidRDefault="007C51FE" w:rsidP="00992465">
      <w:pPr>
        <w:jc w:val="center"/>
        <w:rPr>
          <w:rFonts w:ascii="Arial" w:hAnsi="Arial" w:cs="Arial"/>
          <w:b/>
          <w:bCs/>
          <w:sz w:val="22"/>
          <w:szCs w:val="22"/>
        </w:rPr>
      </w:pPr>
    </w:p>
    <w:p w14:paraId="51CC6E1E" w14:textId="646474CD" w:rsidR="00992465" w:rsidRPr="00C466CB" w:rsidRDefault="00992465" w:rsidP="00992465">
      <w:pPr>
        <w:jc w:val="center"/>
        <w:rPr>
          <w:rFonts w:ascii="Arial" w:hAnsi="Arial" w:cs="Arial"/>
          <w:b/>
          <w:bCs/>
          <w:sz w:val="22"/>
          <w:szCs w:val="22"/>
        </w:rPr>
      </w:pPr>
      <w:r w:rsidRPr="00C466CB">
        <w:rPr>
          <w:rFonts w:ascii="Arial" w:hAnsi="Arial" w:cs="Arial"/>
          <w:b/>
          <w:bCs/>
          <w:sz w:val="22"/>
          <w:szCs w:val="22"/>
        </w:rPr>
        <w:lastRenderedPageBreak/>
        <w:br/>
        <w:t xml:space="preserve">CAPÍTULO </w:t>
      </w:r>
      <w:r w:rsidR="00BB51B9">
        <w:rPr>
          <w:rFonts w:ascii="Arial" w:hAnsi="Arial" w:cs="Arial"/>
          <w:b/>
          <w:bCs/>
          <w:sz w:val="22"/>
          <w:szCs w:val="22"/>
        </w:rPr>
        <w:t>X</w:t>
      </w:r>
      <w:r w:rsidRPr="00C466CB">
        <w:rPr>
          <w:rFonts w:ascii="Arial" w:hAnsi="Arial" w:cs="Arial"/>
          <w:b/>
          <w:bCs/>
          <w:sz w:val="22"/>
          <w:szCs w:val="22"/>
        </w:rPr>
        <w:t>I</w:t>
      </w:r>
    </w:p>
    <w:p w14:paraId="2AA95183" w14:textId="77777777" w:rsidR="00992465" w:rsidRPr="00C466CB" w:rsidRDefault="00992465" w:rsidP="00992465">
      <w:pPr>
        <w:jc w:val="center"/>
        <w:rPr>
          <w:rFonts w:ascii="Arial" w:hAnsi="Arial" w:cs="Arial"/>
          <w:b/>
          <w:bCs/>
          <w:sz w:val="22"/>
          <w:szCs w:val="22"/>
        </w:rPr>
      </w:pPr>
      <w:r w:rsidRPr="00C466CB">
        <w:rPr>
          <w:rFonts w:ascii="Arial" w:hAnsi="Arial" w:cs="Arial"/>
          <w:b/>
          <w:bCs/>
          <w:sz w:val="22"/>
          <w:szCs w:val="22"/>
        </w:rPr>
        <w:t>DOS DIREITOS E DEVERES</w:t>
      </w:r>
    </w:p>
    <w:p w14:paraId="3CA8D58C" w14:textId="77777777" w:rsidR="00992465" w:rsidRDefault="00992465" w:rsidP="00992465">
      <w:pPr>
        <w:jc w:val="both"/>
        <w:rPr>
          <w:rFonts w:ascii="Arial" w:hAnsi="Arial" w:cs="Arial"/>
          <w:sz w:val="22"/>
          <w:szCs w:val="22"/>
        </w:rPr>
      </w:pPr>
      <w:r w:rsidRPr="00586C73">
        <w:rPr>
          <w:rFonts w:ascii="Arial" w:hAnsi="Arial" w:cs="Arial"/>
          <w:sz w:val="22"/>
          <w:szCs w:val="22"/>
        </w:rPr>
        <w:t>Artigo 16º - São direitos dos membros da LIGA:</w:t>
      </w:r>
    </w:p>
    <w:p w14:paraId="5CC0A40A" w14:textId="77777777" w:rsidR="004D498B" w:rsidRPr="00586C73" w:rsidRDefault="004D498B" w:rsidP="00992465">
      <w:pPr>
        <w:jc w:val="both"/>
        <w:rPr>
          <w:rFonts w:ascii="Arial" w:hAnsi="Arial" w:cs="Arial"/>
          <w:sz w:val="22"/>
          <w:szCs w:val="22"/>
        </w:rPr>
      </w:pPr>
    </w:p>
    <w:p w14:paraId="211FD877" w14:textId="1017B741" w:rsidR="004D498B" w:rsidRPr="004D498B" w:rsidRDefault="004D498B" w:rsidP="004D498B">
      <w:pPr>
        <w:jc w:val="both"/>
        <w:rPr>
          <w:rFonts w:ascii="Arial" w:hAnsi="Arial" w:cs="Arial"/>
          <w:sz w:val="22"/>
          <w:szCs w:val="22"/>
        </w:rPr>
      </w:pPr>
      <w:r w:rsidRPr="004D498B">
        <w:rPr>
          <w:rFonts w:ascii="Arial" w:hAnsi="Arial" w:cs="Arial"/>
          <w:b/>
          <w:bCs/>
          <w:sz w:val="22"/>
          <w:szCs w:val="22"/>
        </w:rPr>
        <w:t>Participação nas Atividades:</w:t>
      </w:r>
      <w:r w:rsidRPr="004D498B">
        <w:rPr>
          <w:rFonts w:ascii="Arial" w:hAnsi="Arial" w:cs="Arial"/>
          <w:sz w:val="22"/>
          <w:szCs w:val="22"/>
        </w:rPr>
        <w:t xml:space="preserve"> Participar de todas as atividades promovidas pela Liga, incluindo eventos, projetos e reuniões, conforme sua categoria de membro.</w:t>
      </w:r>
    </w:p>
    <w:p w14:paraId="5DC01695" w14:textId="66E6C8F4" w:rsidR="004D498B" w:rsidRPr="004D498B" w:rsidRDefault="004D498B" w:rsidP="004D498B">
      <w:pPr>
        <w:jc w:val="both"/>
        <w:rPr>
          <w:rFonts w:ascii="Arial" w:hAnsi="Arial" w:cs="Arial"/>
          <w:sz w:val="22"/>
          <w:szCs w:val="22"/>
        </w:rPr>
      </w:pPr>
      <w:r w:rsidRPr="004D498B">
        <w:rPr>
          <w:rFonts w:ascii="Arial" w:hAnsi="Arial" w:cs="Arial"/>
          <w:b/>
          <w:bCs/>
          <w:sz w:val="22"/>
          <w:szCs w:val="22"/>
        </w:rPr>
        <w:t>Voto e Decisão:</w:t>
      </w:r>
      <w:r w:rsidRPr="004D498B">
        <w:rPr>
          <w:rFonts w:ascii="Arial" w:hAnsi="Arial" w:cs="Arial"/>
          <w:sz w:val="22"/>
          <w:szCs w:val="22"/>
        </w:rPr>
        <w:t xml:space="preserve"> Os membros efetivos têm direito a voto nas assembleias gerais e nas decisões importantes da Liga, incluindo a eleição da Diretoria e aprovação de alterações no estatuto.</w:t>
      </w:r>
    </w:p>
    <w:p w14:paraId="2D2F4BAA" w14:textId="267AA1E5" w:rsidR="004D498B" w:rsidRPr="004D498B" w:rsidRDefault="004D498B" w:rsidP="004D498B">
      <w:pPr>
        <w:jc w:val="both"/>
        <w:rPr>
          <w:rFonts w:ascii="Arial" w:hAnsi="Arial" w:cs="Arial"/>
          <w:sz w:val="22"/>
          <w:szCs w:val="22"/>
        </w:rPr>
      </w:pPr>
      <w:r w:rsidRPr="004D498B">
        <w:rPr>
          <w:rFonts w:ascii="Arial" w:hAnsi="Arial" w:cs="Arial"/>
          <w:b/>
          <w:bCs/>
          <w:sz w:val="22"/>
          <w:szCs w:val="22"/>
        </w:rPr>
        <w:t>Informação e Transparência:</w:t>
      </w:r>
      <w:r w:rsidRPr="004D498B">
        <w:rPr>
          <w:rFonts w:ascii="Arial" w:hAnsi="Arial" w:cs="Arial"/>
          <w:sz w:val="22"/>
          <w:szCs w:val="22"/>
        </w:rPr>
        <w:t xml:space="preserve"> Receber informações claras e transparentes sobre a gestão e as finanças da Liga, bem como sobre as atividades e projetos em andamento.</w:t>
      </w:r>
    </w:p>
    <w:p w14:paraId="0A768410" w14:textId="110A874A" w:rsidR="004D498B" w:rsidRDefault="004D498B" w:rsidP="004D498B">
      <w:pPr>
        <w:jc w:val="both"/>
        <w:rPr>
          <w:rFonts w:ascii="Arial" w:hAnsi="Arial" w:cs="Arial"/>
          <w:sz w:val="22"/>
          <w:szCs w:val="22"/>
        </w:rPr>
      </w:pPr>
      <w:r w:rsidRPr="004D498B">
        <w:rPr>
          <w:rFonts w:ascii="Arial" w:hAnsi="Arial" w:cs="Arial"/>
          <w:b/>
          <w:bCs/>
          <w:sz w:val="22"/>
          <w:szCs w:val="22"/>
        </w:rPr>
        <w:t>Reconhecimento:</w:t>
      </w:r>
      <w:r w:rsidRPr="004D498B">
        <w:rPr>
          <w:rFonts w:ascii="Arial" w:hAnsi="Arial" w:cs="Arial"/>
          <w:sz w:val="22"/>
          <w:szCs w:val="22"/>
        </w:rPr>
        <w:t xml:space="preserve"> Ter o direito de ser reconhecido por suas contribuições e participações nas atividades da Liga, podendo receber certificados e outros reconhecimentos quando aplicável.</w:t>
      </w:r>
    </w:p>
    <w:p w14:paraId="78EB8C1C" w14:textId="77777777" w:rsidR="004D498B" w:rsidRDefault="004D498B" w:rsidP="004D498B">
      <w:pPr>
        <w:jc w:val="both"/>
        <w:rPr>
          <w:rFonts w:ascii="Arial" w:hAnsi="Arial" w:cs="Arial"/>
          <w:sz w:val="22"/>
          <w:szCs w:val="22"/>
        </w:rPr>
      </w:pPr>
    </w:p>
    <w:p w14:paraId="769AC2A6" w14:textId="3CF1CA01" w:rsidR="00992465" w:rsidRDefault="00992465" w:rsidP="00992465">
      <w:pPr>
        <w:jc w:val="both"/>
        <w:rPr>
          <w:rFonts w:ascii="Arial" w:hAnsi="Arial" w:cs="Arial"/>
          <w:sz w:val="22"/>
          <w:szCs w:val="22"/>
        </w:rPr>
      </w:pPr>
      <w:r w:rsidRPr="00586C73">
        <w:rPr>
          <w:rFonts w:ascii="Arial" w:hAnsi="Arial" w:cs="Arial"/>
          <w:sz w:val="22"/>
          <w:szCs w:val="22"/>
        </w:rPr>
        <w:t>Artigo 17º - São deveres dos membros da LIGA:</w:t>
      </w:r>
    </w:p>
    <w:p w14:paraId="3D346072" w14:textId="77777777" w:rsidR="00755C49" w:rsidRPr="00586C73" w:rsidRDefault="00755C49" w:rsidP="00992465">
      <w:pPr>
        <w:jc w:val="both"/>
        <w:rPr>
          <w:rFonts w:ascii="Arial" w:hAnsi="Arial" w:cs="Arial"/>
          <w:sz w:val="22"/>
          <w:szCs w:val="22"/>
        </w:rPr>
      </w:pPr>
    </w:p>
    <w:p w14:paraId="7136A474" w14:textId="2F2C7D77" w:rsidR="00755C49" w:rsidRPr="00755C49" w:rsidRDefault="00755C49" w:rsidP="00755C49">
      <w:pPr>
        <w:pStyle w:val="PargrafodaLista"/>
        <w:numPr>
          <w:ilvl w:val="0"/>
          <w:numId w:val="6"/>
        </w:numPr>
        <w:jc w:val="both"/>
        <w:rPr>
          <w:rFonts w:ascii="Arial" w:hAnsi="Arial" w:cs="Arial"/>
          <w:sz w:val="22"/>
          <w:szCs w:val="22"/>
        </w:rPr>
      </w:pPr>
      <w:r w:rsidRPr="00755C49">
        <w:rPr>
          <w:rFonts w:ascii="Arial" w:hAnsi="Arial" w:cs="Arial"/>
          <w:b/>
          <w:bCs/>
          <w:sz w:val="22"/>
          <w:szCs w:val="22"/>
        </w:rPr>
        <w:t>Cumprimento das Normas:</w:t>
      </w:r>
      <w:r w:rsidRPr="00755C49">
        <w:rPr>
          <w:rFonts w:ascii="Arial" w:hAnsi="Arial" w:cs="Arial"/>
          <w:sz w:val="22"/>
          <w:szCs w:val="22"/>
        </w:rPr>
        <w:t xml:space="preserve"> Cumprir o Estatuto da Liga e as normas estabelecidas pela Assembleia Geral e pela Diretoria.</w:t>
      </w:r>
    </w:p>
    <w:p w14:paraId="584FDF57" w14:textId="5A05E4EF" w:rsidR="00755C49" w:rsidRPr="00755C49" w:rsidRDefault="00755C49" w:rsidP="00755C49">
      <w:pPr>
        <w:pStyle w:val="PargrafodaLista"/>
        <w:numPr>
          <w:ilvl w:val="0"/>
          <w:numId w:val="6"/>
        </w:numPr>
        <w:jc w:val="both"/>
        <w:rPr>
          <w:rFonts w:ascii="Arial" w:hAnsi="Arial" w:cs="Arial"/>
          <w:sz w:val="22"/>
          <w:szCs w:val="22"/>
        </w:rPr>
      </w:pPr>
      <w:r w:rsidRPr="00755C49">
        <w:rPr>
          <w:rFonts w:ascii="Arial" w:hAnsi="Arial" w:cs="Arial"/>
          <w:b/>
          <w:bCs/>
          <w:sz w:val="22"/>
          <w:szCs w:val="22"/>
        </w:rPr>
        <w:t>Participação Ativa:</w:t>
      </w:r>
      <w:r w:rsidRPr="00755C49">
        <w:rPr>
          <w:rFonts w:ascii="Arial" w:hAnsi="Arial" w:cs="Arial"/>
          <w:sz w:val="22"/>
          <w:szCs w:val="22"/>
        </w:rPr>
        <w:t xml:space="preserve"> Participar ativamente das atividades da Liga, incluindo reuniões, eventos e projetos, conforme sua área de atuação e responsabilidades.</w:t>
      </w:r>
    </w:p>
    <w:p w14:paraId="0B37E759" w14:textId="2E5981AD" w:rsidR="00755C49" w:rsidRPr="00755C49" w:rsidRDefault="00755C49" w:rsidP="00755C49">
      <w:pPr>
        <w:pStyle w:val="PargrafodaLista"/>
        <w:numPr>
          <w:ilvl w:val="0"/>
          <w:numId w:val="6"/>
        </w:numPr>
        <w:jc w:val="both"/>
        <w:rPr>
          <w:rFonts w:ascii="Arial" w:hAnsi="Arial" w:cs="Arial"/>
          <w:sz w:val="22"/>
          <w:szCs w:val="22"/>
        </w:rPr>
      </w:pPr>
      <w:r w:rsidRPr="00755C49">
        <w:rPr>
          <w:rFonts w:ascii="Arial" w:hAnsi="Arial" w:cs="Arial"/>
          <w:b/>
          <w:bCs/>
          <w:sz w:val="22"/>
          <w:szCs w:val="22"/>
        </w:rPr>
        <w:t>Responsabilidade e Compromisso:</w:t>
      </w:r>
      <w:r w:rsidRPr="00755C49">
        <w:rPr>
          <w:rFonts w:ascii="Arial" w:hAnsi="Arial" w:cs="Arial"/>
          <w:sz w:val="22"/>
          <w:szCs w:val="22"/>
        </w:rPr>
        <w:t xml:space="preserve"> Manter um comportamento ético e profissional, respeitando os colegas e contribuindo de forma construtiva para o ambiente de trabalho e para as atividades da Liga.</w:t>
      </w:r>
    </w:p>
    <w:p w14:paraId="7AB2F388" w14:textId="031B8461" w:rsidR="00755C49" w:rsidRDefault="00755C49" w:rsidP="00755C49">
      <w:pPr>
        <w:pStyle w:val="PargrafodaLista"/>
        <w:numPr>
          <w:ilvl w:val="0"/>
          <w:numId w:val="6"/>
        </w:numPr>
        <w:jc w:val="both"/>
        <w:rPr>
          <w:rFonts w:ascii="Arial" w:hAnsi="Arial" w:cs="Arial"/>
          <w:sz w:val="22"/>
          <w:szCs w:val="22"/>
        </w:rPr>
      </w:pPr>
      <w:r w:rsidRPr="00755C49">
        <w:rPr>
          <w:rFonts w:ascii="Arial" w:hAnsi="Arial" w:cs="Arial"/>
          <w:b/>
          <w:bCs/>
          <w:sz w:val="22"/>
          <w:szCs w:val="22"/>
        </w:rPr>
        <w:t>Cumprimento das Tarefas:</w:t>
      </w:r>
      <w:r w:rsidRPr="00755C49">
        <w:rPr>
          <w:rFonts w:ascii="Arial" w:hAnsi="Arial" w:cs="Arial"/>
          <w:sz w:val="22"/>
          <w:szCs w:val="22"/>
        </w:rPr>
        <w:t xml:space="preserve"> Cumprir as tarefas e responsabilidades atribuídas, conforme designado pela Diretoria ou pelas coordenações de áreas, contribuindo para o sucesso das atividades da Liga.</w:t>
      </w:r>
    </w:p>
    <w:p w14:paraId="08EE10C8" w14:textId="77777777" w:rsidR="00755C49" w:rsidRPr="00755C49" w:rsidRDefault="00755C49" w:rsidP="00755C49">
      <w:pPr>
        <w:pStyle w:val="PargrafodaLista"/>
        <w:jc w:val="both"/>
        <w:rPr>
          <w:rFonts w:ascii="Arial" w:hAnsi="Arial" w:cs="Arial"/>
          <w:sz w:val="22"/>
          <w:szCs w:val="22"/>
        </w:rPr>
      </w:pPr>
    </w:p>
    <w:p w14:paraId="5B0CF1B4" w14:textId="3568AB26" w:rsidR="00403BD4" w:rsidRDefault="00992465" w:rsidP="00755C49">
      <w:pPr>
        <w:jc w:val="both"/>
        <w:rPr>
          <w:rFonts w:ascii="Arial" w:hAnsi="Arial" w:cs="Arial"/>
          <w:sz w:val="22"/>
          <w:szCs w:val="22"/>
        </w:rPr>
      </w:pPr>
      <w:r w:rsidRPr="00586C73">
        <w:rPr>
          <w:rFonts w:ascii="Arial" w:hAnsi="Arial" w:cs="Arial"/>
          <w:sz w:val="22"/>
          <w:szCs w:val="22"/>
        </w:rPr>
        <w:br/>
        <w:t xml:space="preserve">Artigo 18º - </w:t>
      </w:r>
      <w:r w:rsidR="00755C49" w:rsidRPr="00755C49">
        <w:rPr>
          <w:rFonts w:ascii="Arial" w:hAnsi="Arial" w:cs="Arial"/>
          <w:sz w:val="22"/>
          <w:szCs w:val="22"/>
        </w:rPr>
        <w:t>Os serviços prestados pelos acadêmicos, residentes, preceptores e coordenadores da LIGA não serão remunerados. Todos os membros da Liga trabalham de forma voluntária e comprometida, sem compensação financeira, contribuindo para o desenvolvimento das atividades da entidade e para o avanço</w:t>
      </w:r>
      <w:r w:rsidR="00C76F11">
        <w:rPr>
          <w:rFonts w:ascii="Arial" w:hAnsi="Arial" w:cs="Arial"/>
          <w:sz w:val="22"/>
          <w:szCs w:val="22"/>
        </w:rPr>
        <w:t xml:space="preserve"> </w:t>
      </w:r>
      <w:r w:rsidR="00755C49" w:rsidRPr="00755C49">
        <w:rPr>
          <w:rFonts w:ascii="Arial" w:hAnsi="Arial" w:cs="Arial"/>
          <w:sz w:val="22"/>
          <w:szCs w:val="22"/>
        </w:rPr>
        <w:t>na área</w:t>
      </w:r>
      <w:r w:rsidR="00C76F11">
        <w:rPr>
          <w:rFonts w:ascii="Arial" w:hAnsi="Arial" w:cs="Arial"/>
          <w:sz w:val="22"/>
          <w:szCs w:val="22"/>
        </w:rPr>
        <w:t xml:space="preserve"> de Neurologia</w:t>
      </w:r>
      <w:r w:rsidR="00E3064B">
        <w:rPr>
          <w:rFonts w:ascii="Arial" w:hAnsi="Arial" w:cs="Arial"/>
          <w:sz w:val="22"/>
          <w:szCs w:val="22"/>
        </w:rPr>
        <w:t xml:space="preserve"> e Neurocirurgia</w:t>
      </w:r>
      <w:r w:rsidR="00755C49" w:rsidRPr="00755C49">
        <w:rPr>
          <w:rFonts w:ascii="Arial" w:hAnsi="Arial" w:cs="Arial"/>
          <w:sz w:val="22"/>
          <w:szCs w:val="22"/>
        </w:rPr>
        <w:t>.</w:t>
      </w:r>
      <w:r w:rsidRPr="00586C73">
        <w:rPr>
          <w:rFonts w:ascii="Arial" w:hAnsi="Arial" w:cs="Arial"/>
          <w:sz w:val="22"/>
          <w:szCs w:val="22"/>
        </w:rPr>
        <w:br/>
      </w:r>
    </w:p>
    <w:p w14:paraId="4050D6ED" w14:textId="77777777" w:rsidR="00403BD4" w:rsidRDefault="00403BD4" w:rsidP="00992465">
      <w:pPr>
        <w:jc w:val="center"/>
        <w:rPr>
          <w:rFonts w:ascii="Arial" w:hAnsi="Arial" w:cs="Arial"/>
          <w:sz w:val="22"/>
          <w:szCs w:val="22"/>
        </w:rPr>
      </w:pPr>
    </w:p>
    <w:p w14:paraId="02CCC36E" w14:textId="77777777" w:rsidR="00403BD4" w:rsidRDefault="00403BD4" w:rsidP="00992465">
      <w:pPr>
        <w:jc w:val="center"/>
        <w:rPr>
          <w:rFonts w:ascii="Arial" w:hAnsi="Arial" w:cs="Arial"/>
          <w:sz w:val="22"/>
          <w:szCs w:val="22"/>
        </w:rPr>
      </w:pPr>
    </w:p>
    <w:p w14:paraId="7CDD2356" w14:textId="77777777" w:rsidR="00403BD4" w:rsidRDefault="00403BD4" w:rsidP="00C466CB">
      <w:pPr>
        <w:rPr>
          <w:rFonts w:ascii="Arial" w:hAnsi="Arial" w:cs="Arial"/>
          <w:sz w:val="22"/>
          <w:szCs w:val="22"/>
        </w:rPr>
      </w:pPr>
    </w:p>
    <w:p w14:paraId="03E48F10" w14:textId="77777777" w:rsidR="00C466CB" w:rsidRDefault="00C466CB" w:rsidP="00C466CB">
      <w:pPr>
        <w:rPr>
          <w:rFonts w:ascii="Arial" w:hAnsi="Arial" w:cs="Arial"/>
          <w:sz w:val="22"/>
          <w:szCs w:val="22"/>
        </w:rPr>
      </w:pPr>
    </w:p>
    <w:p w14:paraId="2C98CA4E" w14:textId="77777777" w:rsidR="00C466CB" w:rsidRDefault="00C466CB" w:rsidP="00C466CB">
      <w:pPr>
        <w:rPr>
          <w:rFonts w:ascii="Arial" w:hAnsi="Arial" w:cs="Arial"/>
          <w:sz w:val="22"/>
          <w:szCs w:val="22"/>
        </w:rPr>
      </w:pPr>
    </w:p>
    <w:p w14:paraId="19E0C215" w14:textId="77777777" w:rsidR="00C466CB" w:rsidRDefault="00C466CB" w:rsidP="00C466CB">
      <w:pPr>
        <w:rPr>
          <w:rFonts w:ascii="Arial" w:hAnsi="Arial" w:cs="Arial"/>
          <w:sz w:val="22"/>
          <w:szCs w:val="22"/>
        </w:rPr>
      </w:pPr>
    </w:p>
    <w:p w14:paraId="481A0BB9" w14:textId="77777777" w:rsidR="00C466CB" w:rsidRDefault="00C466CB" w:rsidP="00C466CB">
      <w:pPr>
        <w:rPr>
          <w:rFonts w:ascii="Arial" w:hAnsi="Arial" w:cs="Arial"/>
          <w:sz w:val="22"/>
          <w:szCs w:val="22"/>
        </w:rPr>
      </w:pPr>
    </w:p>
    <w:p w14:paraId="0A3567C7" w14:textId="77777777" w:rsidR="00C466CB" w:rsidRDefault="00C466CB" w:rsidP="00C466CB">
      <w:pPr>
        <w:rPr>
          <w:rFonts w:ascii="Arial" w:hAnsi="Arial" w:cs="Arial"/>
          <w:sz w:val="22"/>
          <w:szCs w:val="22"/>
        </w:rPr>
      </w:pPr>
    </w:p>
    <w:p w14:paraId="1206163E" w14:textId="77777777" w:rsidR="00C466CB" w:rsidRDefault="00C466CB" w:rsidP="00C466CB">
      <w:pPr>
        <w:rPr>
          <w:rFonts w:ascii="Arial" w:hAnsi="Arial" w:cs="Arial"/>
          <w:sz w:val="22"/>
          <w:szCs w:val="22"/>
        </w:rPr>
      </w:pPr>
    </w:p>
    <w:p w14:paraId="47587FED" w14:textId="77777777" w:rsidR="00C466CB" w:rsidRDefault="00C466CB" w:rsidP="00C466CB">
      <w:pPr>
        <w:rPr>
          <w:rFonts w:ascii="Arial" w:hAnsi="Arial" w:cs="Arial"/>
          <w:sz w:val="22"/>
          <w:szCs w:val="22"/>
        </w:rPr>
      </w:pPr>
    </w:p>
    <w:p w14:paraId="466D363D" w14:textId="77777777" w:rsidR="00C466CB" w:rsidRDefault="00C466CB" w:rsidP="00C466CB">
      <w:pPr>
        <w:rPr>
          <w:rFonts w:ascii="Arial" w:hAnsi="Arial" w:cs="Arial"/>
          <w:sz w:val="22"/>
          <w:szCs w:val="22"/>
        </w:rPr>
      </w:pPr>
    </w:p>
    <w:p w14:paraId="69985D7C" w14:textId="77777777" w:rsidR="00C466CB" w:rsidRDefault="00C466CB" w:rsidP="00C466CB">
      <w:pPr>
        <w:rPr>
          <w:rFonts w:ascii="Arial" w:hAnsi="Arial" w:cs="Arial"/>
          <w:sz w:val="22"/>
          <w:szCs w:val="22"/>
        </w:rPr>
      </w:pPr>
    </w:p>
    <w:p w14:paraId="32334533" w14:textId="77777777" w:rsidR="00DF76C2" w:rsidRDefault="00DF76C2" w:rsidP="00C466CB">
      <w:pPr>
        <w:rPr>
          <w:rFonts w:ascii="Arial" w:hAnsi="Arial" w:cs="Arial"/>
          <w:sz w:val="22"/>
          <w:szCs w:val="22"/>
        </w:rPr>
      </w:pPr>
    </w:p>
    <w:p w14:paraId="3B19BED4" w14:textId="77777777" w:rsidR="00DF76C2" w:rsidRDefault="00DF76C2" w:rsidP="00C466CB">
      <w:pPr>
        <w:rPr>
          <w:rFonts w:ascii="Arial" w:hAnsi="Arial" w:cs="Arial"/>
          <w:sz w:val="22"/>
          <w:szCs w:val="22"/>
        </w:rPr>
      </w:pPr>
    </w:p>
    <w:p w14:paraId="6A9935B8" w14:textId="77777777" w:rsidR="00C466CB" w:rsidRDefault="00C466CB" w:rsidP="00C466CB">
      <w:pPr>
        <w:rPr>
          <w:rFonts w:ascii="Arial" w:hAnsi="Arial" w:cs="Arial"/>
          <w:sz w:val="22"/>
          <w:szCs w:val="22"/>
        </w:rPr>
      </w:pPr>
    </w:p>
    <w:p w14:paraId="33D462FE" w14:textId="77777777" w:rsidR="00403BD4" w:rsidRDefault="00403BD4" w:rsidP="00992465">
      <w:pPr>
        <w:jc w:val="center"/>
        <w:rPr>
          <w:rFonts w:ascii="Arial" w:hAnsi="Arial" w:cs="Arial"/>
          <w:sz w:val="22"/>
          <w:szCs w:val="22"/>
        </w:rPr>
      </w:pPr>
    </w:p>
    <w:p w14:paraId="62B2D07E" w14:textId="77777777" w:rsidR="00C76F11" w:rsidRDefault="00C76F11" w:rsidP="00992465">
      <w:pPr>
        <w:jc w:val="center"/>
        <w:rPr>
          <w:rFonts w:ascii="Arial" w:hAnsi="Arial" w:cs="Arial"/>
          <w:sz w:val="22"/>
          <w:szCs w:val="22"/>
        </w:rPr>
      </w:pPr>
    </w:p>
    <w:p w14:paraId="535D61B2" w14:textId="6C9681E4" w:rsidR="00992465" w:rsidRPr="00586C73" w:rsidRDefault="00992465" w:rsidP="00992465">
      <w:pPr>
        <w:jc w:val="center"/>
        <w:rPr>
          <w:rFonts w:ascii="Arial" w:hAnsi="Arial" w:cs="Arial"/>
          <w:b/>
          <w:sz w:val="22"/>
          <w:szCs w:val="22"/>
        </w:rPr>
      </w:pPr>
      <w:r w:rsidRPr="00586C73">
        <w:rPr>
          <w:rFonts w:ascii="Arial" w:hAnsi="Arial" w:cs="Arial"/>
          <w:sz w:val="22"/>
          <w:szCs w:val="22"/>
        </w:rPr>
        <w:lastRenderedPageBreak/>
        <w:br/>
      </w:r>
      <w:r w:rsidRPr="00586C73">
        <w:rPr>
          <w:rFonts w:ascii="Arial" w:hAnsi="Arial" w:cs="Arial"/>
          <w:b/>
          <w:sz w:val="22"/>
          <w:szCs w:val="22"/>
        </w:rPr>
        <w:t xml:space="preserve">CAPÍTULO </w:t>
      </w:r>
      <w:r w:rsidR="00DF76C2">
        <w:rPr>
          <w:rFonts w:ascii="Arial" w:hAnsi="Arial" w:cs="Arial"/>
          <w:b/>
          <w:sz w:val="22"/>
          <w:szCs w:val="22"/>
        </w:rPr>
        <w:t>X</w:t>
      </w:r>
      <w:r w:rsidRPr="00586C73">
        <w:rPr>
          <w:rFonts w:ascii="Arial" w:hAnsi="Arial" w:cs="Arial"/>
          <w:b/>
          <w:sz w:val="22"/>
          <w:szCs w:val="22"/>
        </w:rPr>
        <w:t>II</w:t>
      </w:r>
    </w:p>
    <w:p w14:paraId="4079DCC1" w14:textId="77777777" w:rsidR="00992465" w:rsidRPr="00586C73" w:rsidRDefault="00992465" w:rsidP="00992465">
      <w:pPr>
        <w:jc w:val="center"/>
        <w:rPr>
          <w:rFonts w:ascii="Arial" w:hAnsi="Arial" w:cs="Arial"/>
          <w:sz w:val="22"/>
          <w:szCs w:val="22"/>
        </w:rPr>
      </w:pPr>
      <w:r w:rsidRPr="00586C73">
        <w:rPr>
          <w:rFonts w:ascii="Arial" w:hAnsi="Arial" w:cs="Arial"/>
          <w:sz w:val="22"/>
          <w:szCs w:val="22"/>
        </w:rPr>
        <w:t>DAS PENALIDADES</w:t>
      </w:r>
    </w:p>
    <w:p w14:paraId="1E16B1F4" w14:textId="77777777" w:rsidR="00992465" w:rsidRPr="00586C73" w:rsidRDefault="00992465" w:rsidP="00992465">
      <w:pPr>
        <w:jc w:val="both"/>
        <w:rPr>
          <w:rFonts w:ascii="Arial" w:hAnsi="Arial" w:cs="Arial"/>
          <w:sz w:val="22"/>
          <w:szCs w:val="22"/>
        </w:rPr>
      </w:pPr>
      <w:r w:rsidRPr="00586C73">
        <w:rPr>
          <w:rFonts w:ascii="Arial" w:hAnsi="Arial" w:cs="Arial"/>
          <w:sz w:val="22"/>
          <w:szCs w:val="22"/>
        </w:rPr>
        <w:t>Artigo 19º - Os Sócios que transgredirem qualquer disposição deste Estatuto estarão sujeitos às seguintes penalidades:</w:t>
      </w:r>
    </w:p>
    <w:p w14:paraId="3A348F96" w14:textId="08B32E1F" w:rsidR="00403BD4" w:rsidRPr="00403BD4" w:rsidRDefault="00403BD4" w:rsidP="00403BD4">
      <w:pPr>
        <w:pStyle w:val="PargrafodaLista"/>
        <w:numPr>
          <w:ilvl w:val="0"/>
          <w:numId w:val="5"/>
        </w:numPr>
        <w:rPr>
          <w:rFonts w:ascii="Arial" w:hAnsi="Arial" w:cs="Arial"/>
          <w:sz w:val="22"/>
          <w:szCs w:val="22"/>
        </w:rPr>
      </w:pPr>
      <w:r w:rsidRPr="00403BD4">
        <w:rPr>
          <w:rFonts w:ascii="Arial" w:hAnsi="Arial" w:cs="Arial"/>
          <w:b/>
          <w:bCs/>
          <w:sz w:val="22"/>
          <w:szCs w:val="22"/>
        </w:rPr>
        <w:t>Advertência Verbal ou Escrita:</w:t>
      </w:r>
      <w:r w:rsidRPr="00403BD4">
        <w:rPr>
          <w:rFonts w:ascii="Arial" w:hAnsi="Arial" w:cs="Arial"/>
          <w:sz w:val="22"/>
          <w:szCs w:val="22"/>
        </w:rPr>
        <w:t xml:space="preserve"> Em casos de infrações leves ou primeiras ocorrências, o membro receberá uma advertência verbal ou escrita, dependendo da gravidade da infração. A advertência deverá detalhar a natureza da infração e orientar sobre a correção do comportamento.</w:t>
      </w:r>
    </w:p>
    <w:p w14:paraId="0D7538F3" w14:textId="422680E3" w:rsidR="00403BD4" w:rsidRPr="00403BD4" w:rsidRDefault="00403BD4" w:rsidP="00403BD4">
      <w:pPr>
        <w:pStyle w:val="PargrafodaLista"/>
        <w:numPr>
          <w:ilvl w:val="0"/>
          <w:numId w:val="5"/>
        </w:numPr>
        <w:rPr>
          <w:rFonts w:ascii="Arial" w:hAnsi="Arial" w:cs="Arial"/>
          <w:sz w:val="22"/>
          <w:szCs w:val="22"/>
        </w:rPr>
      </w:pPr>
      <w:r w:rsidRPr="00403BD4">
        <w:rPr>
          <w:rFonts w:ascii="Arial" w:hAnsi="Arial" w:cs="Arial"/>
          <w:b/>
          <w:bCs/>
          <w:sz w:val="22"/>
          <w:szCs w:val="22"/>
        </w:rPr>
        <w:t>Suspensão Temporária:</w:t>
      </w:r>
      <w:r w:rsidRPr="00403BD4">
        <w:rPr>
          <w:rFonts w:ascii="Arial" w:hAnsi="Arial" w:cs="Arial"/>
          <w:sz w:val="22"/>
          <w:szCs w:val="22"/>
        </w:rPr>
        <w:t xml:space="preserve"> Para infrações mais graves ou reincidências, o membro poderá ser suspenso temporariamente das atividades da Liga por um período determinado. Durante a suspensão, o membro ficará impedido de participar das reuniões, eventos e atividades da Liga, bem como de votar em assembleias.</w:t>
      </w:r>
    </w:p>
    <w:p w14:paraId="65167261" w14:textId="7AE794C8" w:rsidR="00403BD4" w:rsidRPr="00403BD4" w:rsidRDefault="00403BD4" w:rsidP="00403BD4">
      <w:pPr>
        <w:pStyle w:val="PargrafodaLista"/>
        <w:numPr>
          <w:ilvl w:val="0"/>
          <w:numId w:val="5"/>
        </w:numPr>
        <w:rPr>
          <w:rFonts w:ascii="Arial" w:hAnsi="Arial" w:cs="Arial"/>
          <w:sz w:val="22"/>
          <w:szCs w:val="22"/>
        </w:rPr>
      </w:pPr>
      <w:r w:rsidRPr="00403BD4">
        <w:rPr>
          <w:rFonts w:ascii="Arial" w:hAnsi="Arial" w:cs="Arial"/>
          <w:b/>
          <w:bCs/>
          <w:sz w:val="22"/>
          <w:szCs w:val="22"/>
        </w:rPr>
        <w:t>Exclusão Definitiva:</w:t>
      </w:r>
      <w:r w:rsidRPr="00403BD4">
        <w:rPr>
          <w:rFonts w:ascii="Arial" w:hAnsi="Arial" w:cs="Arial"/>
          <w:sz w:val="22"/>
          <w:szCs w:val="22"/>
        </w:rPr>
        <w:t xml:space="preserve"> Em casos de infrações graves ou reincidência após advertências e suspensão, o membro poderá ser excluído definitivamente da Liga. A exclusão será decidida pela Assembleia Geral, que deverá avaliar a gravidade da infração e garantir o direito de defesa do membro.</w:t>
      </w:r>
    </w:p>
    <w:p w14:paraId="1ABE89A5" w14:textId="77777777" w:rsidR="00DF76C2" w:rsidRDefault="00DF76C2" w:rsidP="00992465">
      <w:pPr>
        <w:jc w:val="center"/>
        <w:rPr>
          <w:rFonts w:ascii="Arial" w:hAnsi="Arial" w:cs="Arial"/>
          <w:sz w:val="22"/>
          <w:szCs w:val="22"/>
        </w:rPr>
      </w:pPr>
    </w:p>
    <w:p w14:paraId="691A9399" w14:textId="77777777" w:rsidR="00DF76C2" w:rsidRDefault="00DF76C2" w:rsidP="00992465">
      <w:pPr>
        <w:jc w:val="center"/>
        <w:rPr>
          <w:rFonts w:ascii="Arial" w:hAnsi="Arial" w:cs="Arial"/>
          <w:sz w:val="22"/>
          <w:szCs w:val="22"/>
        </w:rPr>
      </w:pPr>
    </w:p>
    <w:p w14:paraId="1D4EDA41" w14:textId="77777777" w:rsidR="00DF76C2" w:rsidRDefault="00DF76C2" w:rsidP="00992465">
      <w:pPr>
        <w:jc w:val="center"/>
        <w:rPr>
          <w:rFonts w:ascii="Arial" w:hAnsi="Arial" w:cs="Arial"/>
          <w:sz w:val="22"/>
          <w:szCs w:val="22"/>
        </w:rPr>
      </w:pPr>
    </w:p>
    <w:p w14:paraId="2A5672CF" w14:textId="77777777" w:rsidR="00DF76C2" w:rsidRDefault="00DF76C2" w:rsidP="00992465">
      <w:pPr>
        <w:jc w:val="center"/>
        <w:rPr>
          <w:rFonts w:ascii="Arial" w:hAnsi="Arial" w:cs="Arial"/>
          <w:sz w:val="22"/>
          <w:szCs w:val="22"/>
        </w:rPr>
      </w:pPr>
    </w:p>
    <w:p w14:paraId="18BAB1FC" w14:textId="77777777" w:rsidR="00DF76C2" w:rsidRDefault="00DF76C2" w:rsidP="00992465">
      <w:pPr>
        <w:jc w:val="center"/>
        <w:rPr>
          <w:rFonts w:ascii="Arial" w:hAnsi="Arial" w:cs="Arial"/>
          <w:sz w:val="22"/>
          <w:szCs w:val="22"/>
        </w:rPr>
      </w:pPr>
    </w:p>
    <w:p w14:paraId="482C6D67" w14:textId="77777777" w:rsidR="00DF76C2" w:rsidRDefault="00DF76C2" w:rsidP="00992465">
      <w:pPr>
        <w:jc w:val="center"/>
        <w:rPr>
          <w:rFonts w:ascii="Arial" w:hAnsi="Arial" w:cs="Arial"/>
          <w:sz w:val="22"/>
          <w:szCs w:val="22"/>
        </w:rPr>
      </w:pPr>
    </w:p>
    <w:p w14:paraId="7325FD48" w14:textId="77777777" w:rsidR="00DF76C2" w:rsidRDefault="00DF76C2" w:rsidP="00992465">
      <w:pPr>
        <w:jc w:val="center"/>
        <w:rPr>
          <w:rFonts w:ascii="Arial" w:hAnsi="Arial" w:cs="Arial"/>
          <w:sz w:val="22"/>
          <w:szCs w:val="22"/>
        </w:rPr>
      </w:pPr>
    </w:p>
    <w:p w14:paraId="30D0B3C2" w14:textId="77777777" w:rsidR="00DF76C2" w:rsidRDefault="00DF76C2" w:rsidP="00992465">
      <w:pPr>
        <w:jc w:val="center"/>
        <w:rPr>
          <w:rFonts w:ascii="Arial" w:hAnsi="Arial" w:cs="Arial"/>
          <w:sz w:val="22"/>
          <w:szCs w:val="22"/>
        </w:rPr>
      </w:pPr>
    </w:p>
    <w:p w14:paraId="261A6AB7" w14:textId="77777777" w:rsidR="00DF76C2" w:rsidRDefault="00DF76C2" w:rsidP="00992465">
      <w:pPr>
        <w:jc w:val="center"/>
        <w:rPr>
          <w:rFonts w:ascii="Arial" w:hAnsi="Arial" w:cs="Arial"/>
          <w:sz w:val="22"/>
          <w:szCs w:val="22"/>
        </w:rPr>
      </w:pPr>
    </w:p>
    <w:p w14:paraId="6F18DD44" w14:textId="77777777" w:rsidR="00DF76C2" w:rsidRDefault="00DF76C2" w:rsidP="00992465">
      <w:pPr>
        <w:jc w:val="center"/>
        <w:rPr>
          <w:rFonts w:ascii="Arial" w:hAnsi="Arial" w:cs="Arial"/>
          <w:sz w:val="22"/>
          <w:szCs w:val="22"/>
        </w:rPr>
      </w:pPr>
    </w:p>
    <w:p w14:paraId="5C732AB7" w14:textId="77777777" w:rsidR="00DF76C2" w:rsidRDefault="00DF76C2" w:rsidP="00992465">
      <w:pPr>
        <w:jc w:val="center"/>
        <w:rPr>
          <w:rFonts w:ascii="Arial" w:hAnsi="Arial" w:cs="Arial"/>
          <w:sz w:val="22"/>
          <w:szCs w:val="22"/>
        </w:rPr>
      </w:pPr>
    </w:p>
    <w:p w14:paraId="65B7A185" w14:textId="77777777" w:rsidR="00DF76C2" w:rsidRDefault="00DF76C2" w:rsidP="00992465">
      <w:pPr>
        <w:jc w:val="center"/>
        <w:rPr>
          <w:rFonts w:ascii="Arial" w:hAnsi="Arial" w:cs="Arial"/>
          <w:sz w:val="22"/>
          <w:szCs w:val="22"/>
        </w:rPr>
      </w:pPr>
    </w:p>
    <w:p w14:paraId="63E0A83E" w14:textId="77777777" w:rsidR="00DF76C2" w:rsidRDefault="00DF76C2" w:rsidP="00992465">
      <w:pPr>
        <w:jc w:val="center"/>
        <w:rPr>
          <w:rFonts w:ascii="Arial" w:hAnsi="Arial" w:cs="Arial"/>
          <w:sz w:val="22"/>
          <w:szCs w:val="22"/>
        </w:rPr>
      </w:pPr>
    </w:p>
    <w:p w14:paraId="5C624C84" w14:textId="77777777" w:rsidR="00DF76C2" w:rsidRDefault="00DF76C2" w:rsidP="00992465">
      <w:pPr>
        <w:jc w:val="center"/>
        <w:rPr>
          <w:rFonts w:ascii="Arial" w:hAnsi="Arial" w:cs="Arial"/>
          <w:sz w:val="22"/>
          <w:szCs w:val="22"/>
        </w:rPr>
      </w:pPr>
    </w:p>
    <w:p w14:paraId="1CB9CBFB" w14:textId="77777777" w:rsidR="00DF76C2" w:rsidRDefault="00DF76C2" w:rsidP="00992465">
      <w:pPr>
        <w:jc w:val="center"/>
        <w:rPr>
          <w:rFonts w:ascii="Arial" w:hAnsi="Arial" w:cs="Arial"/>
          <w:sz w:val="22"/>
          <w:szCs w:val="22"/>
        </w:rPr>
      </w:pPr>
    </w:p>
    <w:p w14:paraId="258A8FD9" w14:textId="77777777" w:rsidR="00DF76C2" w:rsidRDefault="00DF76C2" w:rsidP="00992465">
      <w:pPr>
        <w:jc w:val="center"/>
        <w:rPr>
          <w:rFonts w:ascii="Arial" w:hAnsi="Arial" w:cs="Arial"/>
          <w:sz w:val="22"/>
          <w:szCs w:val="22"/>
        </w:rPr>
      </w:pPr>
    </w:p>
    <w:p w14:paraId="2A8900F7" w14:textId="77777777" w:rsidR="00DF76C2" w:rsidRDefault="00DF76C2" w:rsidP="00992465">
      <w:pPr>
        <w:jc w:val="center"/>
        <w:rPr>
          <w:rFonts w:ascii="Arial" w:hAnsi="Arial" w:cs="Arial"/>
          <w:sz w:val="22"/>
          <w:szCs w:val="22"/>
        </w:rPr>
      </w:pPr>
    </w:p>
    <w:p w14:paraId="685AD85D" w14:textId="77777777" w:rsidR="00DF76C2" w:rsidRDefault="00DF76C2" w:rsidP="00992465">
      <w:pPr>
        <w:jc w:val="center"/>
        <w:rPr>
          <w:rFonts w:ascii="Arial" w:hAnsi="Arial" w:cs="Arial"/>
          <w:sz w:val="22"/>
          <w:szCs w:val="22"/>
        </w:rPr>
      </w:pPr>
    </w:p>
    <w:p w14:paraId="18A0B05B" w14:textId="77777777" w:rsidR="00DF76C2" w:rsidRDefault="00DF76C2" w:rsidP="00992465">
      <w:pPr>
        <w:jc w:val="center"/>
        <w:rPr>
          <w:rFonts w:ascii="Arial" w:hAnsi="Arial" w:cs="Arial"/>
          <w:sz w:val="22"/>
          <w:szCs w:val="22"/>
        </w:rPr>
      </w:pPr>
    </w:p>
    <w:p w14:paraId="2881C86B" w14:textId="77777777" w:rsidR="00DF76C2" w:rsidRDefault="00DF76C2" w:rsidP="00992465">
      <w:pPr>
        <w:jc w:val="center"/>
        <w:rPr>
          <w:rFonts w:ascii="Arial" w:hAnsi="Arial" w:cs="Arial"/>
          <w:sz w:val="22"/>
          <w:szCs w:val="22"/>
        </w:rPr>
      </w:pPr>
    </w:p>
    <w:p w14:paraId="111723F4" w14:textId="77777777" w:rsidR="00DF76C2" w:rsidRDefault="00DF76C2" w:rsidP="00992465">
      <w:pPr>
        <w:jc w:val="center"/>
        <w:rPr>
          <w:rFonts w:ascii="Arial" w:hAnsi="Arial" w:cs="Arial"/>
          <w:sz w:val="22"/>
          <w:szCs w:val="22"/>
        </w:rPr>
      </w:pPr>
    </w:p>
    <w:p w14:paraId="691BFF0D" w14:textId="77777777" w:rsidR="00DF76C2" w:rsidRDefault="00DF76C2" w:rsidP="00992465">
      <w:pPr>
        <w:jc w:val="center"/>
        <w:rPr>
          <w:rFonts w:ascii="Arial" w:hAnsi="Arial" w:cs="Arial"/>
          <w:sz w:val="22"/>
          <w:szCs w:val="22"/>
        </w:rPr>
      </w:pPr>
    </w:p>
    <w:p w14:paraId="183ED400" w14:textId="77777777" w:rsidR="00DF76C2" w:rsidRDefault="00DF76C2" w:rsidP="00992465">
      <w:pPr>
        <w:jc w:val="center"/>
        <w:rPr>
          <w:rFonts w:ascii="Arial" w:hAnsi="Arial" w:cs="Arial"/>
          <w:sz w:val="22"/>
          <w:szCs w:val="22"/>
        </w:rPr>
      </w:pPr>
    </w:p>
    <w:p w14:paraId="6AAD8367" w14:textId="77777777" w:rsidR="00DF76C2" w:rsidRDefault="00DF76C2" w:rsidP="00992465">
      <w:pPr>
        <w:jc w:val="center"/>
        <w:rPr>
          <w:rFonts w:ascii="Arial" w:hAnsi="Arial" w:cs="Arial"/>
          <w:sz w:val="22"/>
          <w:szCs w:val="22"/>
        </w:rPr>
      </w:pPr>
    </w:p>
    <w:p w14:paraId="4253BC8F" w14:textId="77777777" w:rsidR="00DF76C2" w:rsidRDefault="00DF76C2" w:rsidP="00992465">
      <w:pPr>
        <w:jc w:val="center"/>
        <w:rPr>
          <w:rFonts w:ascii="Arial" w:hAnsi="Arial" w:cs="Arial"/>
          <w:sz w:val="22"/>
          <w:szCs w:val="22"/>
        </w:rPr>
      </w:pPr>
    </w:p>
    <w:p w14:paraId="378DF43A" w14:textId="77777777" w:rsidR="00DF76C2" w:rsidRDefault="00DF76C2" w:rsidP="00992465">
      <w:pPr>
        <w:jc w:val="center"/>
        <w:rPr>
          <w:rFonts w:ascii="Arial" w:hAnsi="Arial" w:cs="Arial"/>
          <w:sz w:val="22"/>
          <w:szCs w:val="22"/>
        </w:rPr>
      </w:pPr>
    </w:p>
    <w:p w14:paraId="1B14BDF5" w14:textId="77777777" w:rsidR="00DF76C2" w:rsidRDefault="00DF76C2" w:rsidP="00992465">
      <w:pPr>
        <w:jc w:val="center"/>
        <w:rPr>
          <w:rFonts w:ascii="Arial" w:hAnsi="Arial" w:cs="Arial"/>
          <w:sz w:val="22"/>
          <w:szCs w:val="22"/>
        </w:rPr>
      </w:pPr>
    </w:p>
    <w:p w14:paraId="6B65FBE6" w14:textId="77777777" w:rsidR="00DF76C2" w:rsidRDefault="00DF76C2" w:rsidP="00992465">
      <w:pPr>
        <w:jc w:val="center"/>
        <w:rPr>
          <w:rFonts w:ascii="Arial" w:hAnsi="Arial" w:cs="Arial"/>
          <w:sz w:val="22"/>
          <w:szCs w:val="22"/>
        </w:rPr>
      </w:pPr>
    </w:p>
    <w:p w14:paraId="68D7F934" w14:textId="77777777" w:rsidR="00DF76C2" w:rsidRDefault="00DF76C2" w:rsidP="00992465">
      <w:pPr>
        <w:jc w:val="center"/>
        <w:rPr>
          <w:rFonts w:ascii="Arial" w:hAnsi="Arial" w:cs="Arial"/>
          <w:sz w:val="22"/>
          <w:szCs w:val="22"/>
        </w:rPr>
      </w:pPr>
    </w:p>
    <w:p w14:paraId="12FC8C55" w14:textId="77777777" w:rsidR="00DF76C2" w:rsidRDefault="00DF76C2" w:rsidP="00992465">
      <w:pPr>
        <w:jc w:val="center"/>
        <w:rPr>
          <w:rFonts w:ascii="Arial" w:hAnsi="Arial" w:cs="Arial"/>
          <w:sz w:val="22"/>
          <w:szCs w:val="22"/>
        </w:rPr>
      </w:pPr>
    </w:p>
    <w:p w14:paraId="0D108908" w14:textId="77777777" w:rsidR="00DF76C2" w:rsidRDefault="00DF76C2" w:rsidP="00992465">
      <w:pPr>
        <w:jc w:val="center"/>
        <w:rPr>
          <w:rFonts w:ascii="Arial" w:hAnsi="Arial" w:cs="Arial"/>
          <w:sz w:val="22"/>
          <w:szCs w:val="22"/>
        </w:rPr>
      </w:pPr>
    </w:p>
    <w:p w14:paraId="2D7DDF80" w14:textId="77777777" w:rsidR="00DF76C2" w:rsidRDefault="00DF76C2" w:rsidP="00992465">
      <w:pPr>
        <w:jc w:val="center"/>
        <w:rPr>
          <w:rFonts w:ascii="Arial" w:hAnsi="Arial" w:cs="Arial"/>
          <w:sz w:val="22"/>
          <w:szCs w:val="22"/>
        </w:rPr>
      </w:pPr>
    </w:p>
    <w:p w14:paraId="399E05BB" w14:textId="77777777" w:rsidR="00DF76C2" w:rsidRDefault="00DF76C2" w:rsidP="00992465">
      <w:pPr>
        <w:jc w:val="center"/>
        <w:rPr>
          <w:rFonts w:ascii="Arial" w:hAnsi="Arial" w:cs="Arial"/>
          <w:sz w:val="22"/>
          <w:szCs w:val="22"/>
        </w:rPr>
      </w:pPr>
    </w:p>
    <w:p w14:paraId="4D8887FC" w14:textId="77777777" w:rsidR="00DF76C2" w:rsidRDefault="00DF76C2" w:rsidP="00A97472">
      <w:pPr>
        <w:rPr>
          <w:rFonts w:ascii="Arial" w:hAnsi="Arial" w:cs="Arial"/>
          <w:sz w:val="22"/>
          <w:szCs w:val="22"/>
        </w:rPr>
      </w:pPr>
    </w:p>
    <w:p w14:paraId="081D4229" w14:textId="77777777" w:rsidR="00A97472" w:rsidRDefault="00A97472" w:rsidP="00A97472">
      <w:pPr>
        <w:rPr>
          <w:rFonts w:ascii="Arial" w:hAnsi="Arial" w:cs="Arial"/>
          <w:sz w:val="22"/>
          <w:szCs w:val="22"/>
        </w:rPr>
      </w:pPr>
    </w:p>
    <w:p w14:paraId="43C1555E" w14:textId="7366E5BD" w:rsidR="00992465" w:rsidRPr="00586C73" w:rsidRDefault="00992465" w:rsidP="00992465">
      <w:pPr>
        <w:jc w:val="center"/>
        <w:rPr>
          <w:rFonts w:ascii="Arial" w:hAnsi="Arial" w:cs="Arial"/>
          <w:b/>
          <w:sz w:val="22"/>
          <w:szCs w:val="22"/>
        </w:rPr>
      </w:pPr>
      <w:r w:rsidRPr="00586C73">
        <w:rPr>
          <w:rFonts w:ascii="Arial" w:hAnsi="Arial" w:cs="Arial"/>
          <w:sz w:val="22"/>
          <w:szCs w:val="22"/>
        </w:rPr>
        <w:lastRenderedPageBreak/>
        <w:br/>
      </w:r>
      <w:r w:rsidRPr="00586C73">
        <w:rPr>
          <w:rFonts w:ascii="Arial" w:hAnsi="Arial" w:cs="Arial"/>
          <w:sz w:val="22"/>
          <w:szCs w:val="22"/>
        </w:rPr>
        <w:br/>
      </w:r>
      <w:r w:rsidRPr="00586C73">
        <w:rPr>
          <w:rFonts w:ascii="Arial" w:hAnsi="Arial" w:cs="Arial"/>
          <w:b/>
          <w:sz w:val="22"/>
          <w:szCs w:val="22"/>
        </w:rPr>
        <w:t>TÍTULO I</w:t>
      </w:r>
    </w:p>
    <w:p w14:paraId="42B7EDD3" w14:textId="6B9341CC" w:rsidR="00DF76C2" w:rsidRPr="006E706B" w:rsidRDefault="00992465" w:rsidP="00DF76C2">
      <w:pPr>
        <w:jc w:val="center"/>
        <w:rPr>
          <w:rFonts w:ascii="Arial" w:hAnsi="Arial" w:cs="Arial"/>
          <w:b/>
          <w:bCs/>
          <w:sz w:val="22"/>
          <w:szCs w:val="22"/>
        </w:rPr>
      </w:pPr>
      <w:r w:rsidRPr="006E706B">
        <w:rPr>
          <w:rFonts w:ascii="Arial" w:hAnsi="Arial" w:cs="Arial"/>
          <w:b/>
          <w:bCs/>
          <w:sz w:val="22"/>
          <w:szCs w:val="22"/>
        </w:rPr>
        <w:t>DAS DISPOSIÇÕES GERAIS</w:t>
      </w:r>
    </w:p>
    <w:p w14:paraId="4AE5E3E5" w14:textId="61AA0FC2" w:rsidR="00992465" w:rsidRPr="00586C73" w:rsidRDefault="00992465" w:rsidP="00992465">
      <w:pPr>
        <w:jc w:val="center"/>
        <w:rPr>
          <w:rFonts w:ascii="Arial" w:hAnsi="Arial" w:cs="Arial"/>
          <w:b/>
          <w:sz w:val="22"/>
          <w:szCs w:val="22"/>
        </w:rPr>
      </w:pPr>
      <w:r w:rsidRPr="00586C73">
        <w:rPr>
          <w:rFonts w:ascii="Arial" w:hAnsi="Arial" w:cs="Arial"/>
          <w:sz w:val="22"/>
          <w:szCs w:val="22"/>
        </w:rPr>
        <w:br/>
      </w:r>
      <w:r w:rsidRPr="00586C73">
        <w:rPr>
          <w:rFonts w:ascii="Arial" w:hAnsi="Arial" w:cs="Arial"/>
          <w:b/>
          <w:sz w:val="22"/>
          <w:szCs w:val="22"/>
        </w:rPr>
        <w:t xml:space="preserve">CAPÍTULO </w:t>
      </w:r>
      <w:r w:rsidR="00DF76C2">
        <w:rPr>
          <w:rFonts w:ascii="Arial" w:hAnsi="Arial" w:cs="Arial"/>
          <w:b/>
          <w:sz w:val="22"/>
          <w:szCs w:val="22"/>
        </w:rPr>
        <w:t>XII</w:t>
      </w:r>
    </w:p>
    <w:p w14:paraId="7064A912" w14:textId="77777777" w:rsidR="00992465" w:rsidRPr="006E706B" w:rsidRDefault="00992465" w:rsidP="00992465">
      <w:pPr>
        <w:jc w:val="center"/>
        <w:rPr>
          <w:rFonts w:ascii="Arial" w:hAnsi="Arial" w:cs="Arial"/>
          <w:b/>
          <w:bCs/>
          <w:sz w:val="22"/>
          <w:szCs w:val="22"/>
        </w:rPr>
      </w:pPr>
      <w:r w:rsidRPr="006E706B">
        <w:rPr>
          <w:rFonts w:ascii="Arial" w:hAnsi="Arial" w:cs="Arial"/>
          <w:b/>
          <w:bCs/>
          <w:sz w:val="22"/>
          <w:szCs w:val="22"/>
        </w:rPr>
        <w:t>DAS RESPONSABILIDADES</w:t>
      </w:r>
    </w:p>
    <w:p w14:paraId="60B7126B" w14:textId="0B7A9092" w:rsidR="00992465" w:rsidRPr="00586C73" w:rsidRDefault="00992465" w:rsidP="00992465">
      <w:pPr>
        <w:jc w:val="both"/>
        <w:rPr>
          <w:rFonts w:ascii="Arial" w:hAnsi="Arial" w:cs="Arial"/>
          <w:sz w:val="22"/>
          <w:szCs w:val="22"/>
        </w:rPr>
      </w:pPr>
      <w:r w:rsidRPr="00586C73">
        <w:rPr>
          <w:rFonts w:ascii="Arial" w:hAnsi="Arial" w:cs="Arial"/>
          <w:sz w:val="22"/>
          <w:szCs w:val="22"/>
        </w:rPr>
        <w:br/>
        <w:t xml:space="preserve">Artigo 20º – </w:t>
      </w:r>
      <w:r w:rsidR="006E706B" w:rsidRPr="006E706B">
        <w:rPr>
          <w:rFonts w:ascii="Arial" w:hAnsi="Arial" w:cs="Arial"/>
          <w:sz w:val="22"/>
          <w:szCs w:val="22"/>
        </w:rPr>
        <w:t xml:space="preserve">Os membros da </w:t>
      </w:r>
      <w:r w:rsidR="009F79E8">
        <w:rPr>
          <w:rFonts w:ascii="Arial" w:hAnsi="Arial" w:cs="Arial"/>
          <w:sz w:val="22"/>
          <w:szCs w:val="22"/>
        </w:rPr>
        <w:t>Liga Acadêmica de Medicina em Neurologia e Neurocirurgia (LANN)</w:t>
      </w:r>
      <w:r w:rsidR="006E706B" w:rsidRPr="006E706B">
        <w:rPr>
          <w:rFonts w:ascii="Arial" w:hAnsi="Arial" w:cs="Arial"/>
          <w:sz w:val="22"/>
          <w:szCs w:val="22"/>
        </w:rPr>
        <w:t xml:space="preserve"> não são subsidiariamente responsáveis pelos compromissos assumidos pela Liga. A responsabilidade pelos compromissos financeiros e contratuais da LIGA recai exclusivamente sobre a Diretoria em exercício. A Diretoria é responsável pela gestão financeira e pela administração geral da Liga, garantindo o cumprimento das obrigações e o uso adequado dos recursos. Em caso de inadimplemento ou qualquer outro tipo de compromisso, a responsabilidade é limitada à Diretoria e não se estende aos membros individuais da Liga.</w:t>
      </w:r>
    </w:p>
    <w:p w14:paraId="6A4A8EE0" w14:textId="47110269" w:rsidR="00992465" w:rsidRPr="00586C73" w:rsidRDefault="00992465" w:rsidP="00992465">
      <w:pPr>
        <w:jc w:val="center"/>
        <w:rPr>
          <w:rFonts w:ascii="Arial" w:hAnsi="Arial" w:cs="Arial"/>
          <w:b/>
          <w:sz w:val="22"/>
          <w:szCs w:val="22"/>
        </w:rPr>
      </w:pPr>
      <w:r w:rsidRPr="00586C73">
        <w:rPr>
          <w:rFonts w:ascii="Arial" w:hAnsi="Arial" w:cs="Arial"/>
          <w:sz w:val="22"/>
          <w:szCs w:val="22"/>
        </w:rPr>
        <w:br/>
      </w:r>
      <w:r w:rsidRPr="00586C73">
        <w:rPr>
          <w:rFonts w:ascii="Arial" w:hAnsi="Arial" w:cs="Arial"/>
          <w:sz w:val="22"/>
          <w:szCs w:val="22"/>
        </w:rPr>
        <w:br/>
      </w:r>
      <w:r w:rsidRPr="00586C73">
        <w:rPr>
          <w:rFonts w:ascii="Arial" w:hAnsi="Arial" w:cs="Arial"/>
          <w:b/>
          <w:sz w:val="22"/>
          <w:szCs w:val="22"/>
        </w:rPr>
        <w:t xml:space="preserve">CAPÍTULO </w:t>
      </w:r>
      <w:r w:rsidR="00400C66">
        <w:rPr>
          <w:rFonts w:ascii="Arial" w:hAnsi="Arial" w:cs="Arial"/>
          <w:b/>
          <w:sz w:val="22"/>
          <w:szCs w:val="22"/>
        </w:rPr>
        <w:t>XIII</w:t>
      </w:r>
    </w:p>
    <w:p w14:paraId="495818D1" w14:textId="77777777" w:rsidR="00992465" w:rsidRPr="00586C73" w:rsidRDefault="00992465" w:rsidP="00992465">
      <w:pPr>
        <w:jc w:val="center"/>
        <w:rPr>
          <w:rFonts w:ascii="Arial" w:hAnsi="Arial" w:cs="Arial"/>
          <w:sz w:val="22"/>
          <w:szCs w:val="22"/>
        </w:rPr>
      </w:pPr>
      <w:r w:rsidRPr="00586C73">
        <w:rPr>
          <w:rFonts w:ascii="Arial" w:hAnsi="Arial" w:cs="Arial"/>
          <w:sz w:val="22"/>
          <w:szCs w:val="22"/>
        </w:rPr>
        <w:t>DAS ALTERAÇÕES DO ESTATUTO</w:t>
      </w:r>
    </w:p>
    <w:p w14:paraId="53BCE3EA" w14:textId="77777777" w:rsidR="00992465" w:rsidRPr="00586C73" w:rsidRDefault="00992465" w:rsidP="00992465">
      <w:pPr>
        <w:jc w:val="both"/>
        <w:rPr>
          <w:rFonts w:ascii="Arial" w:hAnsi="Arial" w:cs="Arial"/>
          <w:sz w:val="22"/>
          <w:szCs w:val="22"/>
        </w:rPr>
      </w:pPr>
      <w:r w:rsidRPr="00586C73">
        <w:rPr>
          <w:rFonts w:ascii="Arial" w:hAnsi="Arial" w:cs="Arial"/>
          <w:sz w:val="22"/>
          <w:szCs w:val="22"/>
        </w:rPr>
        <w:t>Artigo 21º – A alteração do Estatuto da LIGA ocorrerá quando atender todos os seguintes requisitos:</w:t>
      </w:r>
    </w:p>
    <w:p w14:paraId="1F745BE9" w14:textId="4BCC29A0" w:rsidR="00BC7574" w:rsidRPr="00BC7574" w:rsidRDefault="00BC7574" w:rsidP="00BC7574">
      <w:pPr>
        <w:pStyle w:val="PargrafodaLista"/>
        <w:numPr>
          <w:ilvl w:val="0"/>
          <w:numId w:val="4"/>
        </w:numPr>
        <w:jc w:val="both"/>
        <w:rPr>
          <w:rFonts w:ascii="Arial" w:hAnsi="Arial" w:cs="Arial"/>
          <w:sz w:val="22"/>
          <w:szCs w:val="22"/>
        </w:rPr>
      </w:pPr>
      <w:r w:rsidRPr="00BC7574">
        <w:rPr>
          <w:rFonts w:ascii="Arial" w:hAnsi="Arial" w:cs="Arial"/>
          <w:b/>
          <w:bCs/>
          <w:sz w:val="22"/>
          <w:szCs w:val="22"/>
        </w:rPr>
        <w:t>Proposta Formal:</w:t>
      </w:r>
      <w:r w:rsidRPr="00BC7574">
        <w:rPr>
          <w:rFonts w:ascii="Arial" w:hAnsi="Arial" w:cs="Arial"/>
          <w:sz w:val="22"/>
          <w:szCs w:val="22"/>
        </w:rPr>
        <w:t xml:space="preserve"> A proposta de alteração deve ser formalmente elaborada e apresentada pela Diretoria ou por, no mínimo, um terço dos membros efetivos da Liga, detalhando as mudanças propostas e suas justificativas.</w:t>
      </w:r>
    </w:p>
    <w:p w14:paraId="4DF6AA59" w14:textId="25C74391" w:rsidR="00BC7574" w:rsidRPr="00BC7574" w:rsidRDefault="00BC7574" w:rsidP="00BC7574">
      <w:pPr>
        <w:pStyle w:val="PargrafodaLista"/>
        <w:numPr>
          <w:ilvl w:val="0"/>
          <w:numId w:val="4"/>
        </w:numPr>
        <w:jc w:val="both"/>
        <w:rPr>
          <w:rFonts w:ascii="Arial" w:hAnsi="Arial" w:cs="Arial"/>
          <w:sz w:val="22"/>
          <w:szCs w:val="22"/>
        </w:rPr>
      </w:pPr>
      <w:r w:rsidRPr="00BC7574">
        <w:rPr>
          <w:rFonts w:ascii="Arial" w:hAnsi="Arial" w:cs="Arial"/>
          <w:b/>
          <w:bCs/>
          <w:sz w:val="22"/>
          <w:szCs w:val="22"/>
        </w:rPr>
        <w:t>Convocação de Assembleia:</w:t>
      </w:r>
      <w:r w:rsidRPr="00BC7574">
        <w:rPr>
          <w:rFonts w:ascii="Arial" w:hAnsi="Arial" w:cs="Arial"/>
          <w:sz w:val="22"/>
          <w:szCs w:val="22"/>
        </w:rPr>
        <w:t xml:space="preserve"> A proposta de alteração deve ser discutida e aprovada em uma Assembleia Geral, convocada especificamente para esse fim, com antecedência mínima de 15 dias para que todos os membros sejam devidamente informados.</w:t>
      </w:r>
    </w:p>
    <w:p w14:paraId="0AF1F4B9" w14:textId="2B0196A5" w:rsidR="00BC7574" w:rsidRPr="00BC7574" w:rsidRDefault="00BC7574" w:rsidP="00BC7574">
      <w:pPr>
        <w:pStyle w:val="PargrafodaLista"/>
        <w:numPr>
          <w:ilvl w:val="0"/>
          <w:numId w:val="4"/>
        </w:numPr>
        <w:jc w:val="both"/>
        <w:rPr>
          <w:rFonts w:ascii="Arial" w:hAnsi="Arial" w:cs="Arial"/>
          <w:sz w:val="22"/>
          <w:szCs w:val="22"/>
        </w:rPr>
      </w:pPr>
      <w:r w:rsidRPr="00BC7574">
        <w:rPr>
          <w:rFonts w:ascii="Arial" w:hAnsi="Arial" w:cs="Arial"/>
          <w:b/>
          <w:bCs/>
          <w:sz w:val="22"/>
          <w:szCs w:val="22"/>
        </w:rPr>
        <w:t>Aprovação:</w:t>
      </w:r>
      <w:r w:rsidRPr="00BC7574">
        <w:rPr>
          <w:rFonts w:ascii="Arial" w:hAnsi="Arial" w:cs="Arial"/>
          <w:sz w:val="22"/>
          <w:szCs w:val="22"/>
        </w:rPr>
        <w:t xml:space="preserve"> A alteração do Estatuto deve ser aprovada por, no mínimo, dois terços dos membros efetivos presentes na Assembleia Geral, garantindo a ampla aceitação das mudanças propostas.</w:t>
      </w:r>
    </w:p>
    <w:p w14:paraId="7F460F41" w14:textId="48907301" w:rsidR="00BC7574" w:rsidRPr="00BC7574" w:rsidRDefault="00BC7574" w:rsidP="00BC7574">
      <w:pPr>
        <w:pStyle w:val="PargrafodaLista"/>
        <w:numPr>
          <w:ilvl w:val="0"/>
          <w:numId w:val="4"/>
        </w:numPr>
        <w:jc w:val="both"/>
        <w:rPr>
          <w:rFonts w:ascii="Arial" w:hAnsi="Arial" w:cs="Arial"/>
          <w:sz w:val="22"/>
          <w:szCs w:val="22"/>
        </w:rPr>
      </w:pPr>
      <w:r w:rsidRPr="00BC7574">
        <w:rPr>
          <w:rFonts w:ascii="Arial" w:hAnsi="Arial" w:cs="Arial"/>
          <w:b/>
          <w:bCs/>
          <w:sz w:val="22"/>
          <w:szCs w:val="22"/>
        </w:rPr>
        <w:t>Registro e Divulgação:</w:t>
      </w:r>
      <w:r w:rsidRPr="00BC7574">
        <w:rPr>
          <w:rFonts w:ascii="Arial" w:hAnsi="Arial" w:cs="Arial"/>
          <w:sz w:val="22"/>
          <w:szCs w:val="22"/>
        </w:rPr>
        <w:t xml:space="preserve"> Após a aprovação, a alteração deve ser registrada conforme as normas legais aplicáveis e divulgada aos membros e à comunidade acadêmica, garantindo que todos tenham acesso às novas disposições.</w:t>
      </w:r>
    </w:p>
    <w:p w14:paraId="2CE8D956" w14:textId="77777777" w:rsidR="00BC7574" w:rsidRPr="00BC7574" w:rsidRDefault="00BC7574" w:rsidP="00BC7574">
      <w:pPr>
        <w:jc w:val="both"/>
        <w:rPr>
          <w:rFonts w:ascii="Arial" w:hAnsi="Arial" w:cs="Arial"/>
          <w:sz w:val="22"/>
          <w:szCs w:val="22"/>
        </w:rPr>
      </w:pPr>
    </w:p>
    <w:p w14:paraId="4CE73EE1" w14:textId="77777777" w:rsidR="00C466CB" w:rsidRDefault="00C466CB" w:rsidP="00992465">
      <w:pPr>
        <w:jc w:val="both"/>
        <w:rPr>
          <w:rFonts w:ascii="Arial" w:hAnsi="Arial" w:cs="Arial"/>
          <w:sz w:val="22"/>
          <w:szCs w:val="22"/>
        </w:rPr>
      </w:pPr>
    </w:p>
    <w:p w14:paraId="7BF36ED5" w14:textId="29200832" w:rsidR="00992465" w:rsidRPr="00586C73" w:rsidRDefault="00992465" w:rsidP="00992465">
      <w:pPr>
        <w:jc w:val="both"/>
        <w:rPr>
          <w:rFonts w:ascii="Arial" w:hAnsi="Arial" w:cs="Arial"/>
          <w:sz w:val="22"/>
          <w:szCs w:val="22"/>
        </w:rPr>
      </w:pPr>
      <w:r w:rsidRPr="00586C73">
        <w:rPr>
          <w:rFonts w:ascii="Arial" w:hAnsi="Arial" w:cs="Arial"/>
          <w:sz w:val="22"/>
          <w:szCs w:val="22"/>
        </w:rPr>
        <w:t>Artigo 22º – O presente Estatuto só poderá ser revogado:</w:t>
      </w:r>
    </w:p>
    <w:p w14:paraId="654FE1B6" w14:textId="0FBE21B5" w:rsidR="00E03917" w:rsidRPr="00E03917" w:rsidRDefault="00E03917" w:rsidP="00E03917">
      <w:pPr>
        <w:jc w:val="both"/>
        <w:rPr>
          <w:rFonts w:ascii="Arial" w:hAnsi="Arial" w:cs="Arial"/>
          <w:sz w:val="22"/>
          <w:szCs w:val="22"/>
        </w:rPr>
      </w:pPr>
      <w:r w:rsidRPr="00E03917">
        <w:rPr>
          <w:rFonts w:ascii="Arial" w:hAnsi="Arial" w:cs="Arial"/>
          <w:b/>
          <w:bCs/>
          <w:sz w:val="22"/>
          <w:szCs w:val="22"/>
        </w:rPr>
        <w:t>Decisão da Assembleia Geral:</w:t>
      </w:r>
      <w:r w:rsidRPr="00E03917">
        <w:rPr>
          <w:rFonts w:ascii="Arial" w:hAnsi="Arial" w:cs="Arial"/>
          <w:sz w:val="22"/>
          <w:szCs w:val="22"/>
        </w:rPr>
        <w:t xml:space="preserve"> A revogação do Estatuto deve ser aprovada por dois terços dos membros efetivos presentes em Assembleia Geral convocada especificamente para esse fim.</w:t>
      </w:r>
    </w:p>
    <w:p w14:paraId="44930079" w14:textId="11C25DB3" w:rsidR="00E03917" w:rsidRPr="00E03917" w:rsidRDefault="00E03917" w:rsidP="00E03917">
      <w:pPr>
        <w:jc w:val="both"/>
        <w:rPr>
          <w:rFonts w:ascii="Arial" w:hAnsi="Arial" w:cs="Arial"/>
          <w:sz w:val="22"/>
          <w:szCs w:val="22"/>
        </w:rPr>
      </w:pPr>
      <w:r w:rsidRPr="00E03917">
        <w:rPr>
          <w:rFonts w:ascii="Arial" w:hAnsi="Arial" w:cs="Arial"/>
          <w:b/>
          <w:bCs/>
          <w:sz w:val="22"/>
          <w:szCs w:val="22"/>
        </w:rPr>
        <w:t>Motivos Justificados:</w:t>
      </w:r>
      <w:r w:rsidRPr="00E03917">
        <w:rPr>
          <w:rFonts w:ascii="Arial" w:hAnsi="Arial" w:cs="Arial"/>
          <w:sz w:val="22"/>
          <w:szCs w:val="22"/>
        </w:rPr>
        <w:t xml:space="preserve"> A revogação deve ser justificada por motivos relevantes, como a dissolução da Liga ou mudanças significativas na estrutura e objetivos da entidade que tornem o Estatuto obsoleto ou inadequado.</w:t>
      </w:r>
    </w:p>
    <w:p w14:paraId="5685F760" w14:textId="6A0CB29E" w:rsidR="00E03917" w:rsidRDefault="00E03917" w:rsidP="00E03917">
      <w:pPr>
        <w:jc w:val="both"/>
        <w:rPr>
          <w:rFonts w:ascii="Arial" w:hAnsi="Arial" w:cs="Arial"/>
          <w:sz w:val="22"/>
          <w:szCs w:val="22"/>
        </w:rPr>
      </w:pPr>
      <w:r w:rsidRPr="00E03917">
        <w:rPr>
          <w:rFonts w:ascii="Arial" w:hAnsi="Arial" w:cs="Arial"/>
          <w:b/>
          <w:bCs/>
          <w:sz w:val="22"/>
          <w:szCs w:val="22"/>
        </w:rPr>
        <w:t>Cumprimento Legal:</w:t>
      </w:r>
      <w:r w:rsidRPr="00E03917">
        <w:rPr>
          <w:rFonts w:ascii="Arial" w:hAnsi="Arial" w:cs="Arial"/>
          <w:sz w:val="22"/>
          <w:szCs w:val="22"/>
        </w:rPr>
        <w:t xml:space="preserve"> A revogação deve seguir todos os requisitos legais e regulamentares pertinentes, garantindo que o processo seja conduzido de acordo com as normas estabelecidas e que todos os aspectos legais sejam atendidos.</w:t>
      </w:r>
    </w:p>
    <w:p w14:paraId="6213D38D" w14:textId="77777777" w:rsidR="003D1BB4" w:rsidRDefault="003D1BB4" w:rsidP="00E03917">
      <w:pPr>
        <w:jc w:val="both"/>
        <w:rPr>
          <w:rFonts w:ascii="Arial" w:hAnsi="Arial" w:cs="Arial"/>
          <w:sz w:val="22"/>
          <w:szCs w:val="22"/>
        </w:rPr>
      </w:pPr>
    </w:p>
    <w:p w14:paraId="184DD472" w14:textId="77777777" w:rsidR="003D1BB4" w:rsidRDefault="003D1BB4" w:rsidP="00E03917">
      <w:pPr>
        <w:jc w:val="both"/>
        <w:rPr>
          <w:rFonts w:ascii="Arial" w:hAnsi="Arial" w:cs="Arial"/>
          <w:sz w:val="22"/>
          <w:szCs w:val="22"/>
        </w:rPr>
      </w:pPr>
    </w:p>
    <w:p w14:paraId="18F3C59F" w14:textId="77777777" w:rsidR="003D1BB4" w:rsidRDefault="003D1BB4" w:rsidP="00E03917">
      <w:pPr>
        <w:jc w:val="both"/>
        <w:rPr>
          <w:rFonts w:ascii="Arial" w:hAnsi="Arial" w:cs="Arial"/>
          <w:sz w:val="22"/>
          <w:szCs w:val="22"/>
        </w:rPr>
      </w:pPr>
    </w:p>
    <w:p w14:paraId="6FFC19A8" w14:textId="77777777" w:rsidR="003D1BB4" w:rsidRDefault="003D1BB4" w:rsidP="00E03917">
      <w:pPr>
        <w:jc w:val="both"/>
        <w:rPr>
          <w:rFonts w:ascii="Arial" w:hAnsi="Arial" w:cs="Arial"/>
          <w:sz w:val="22"/>
          <w:szCs w:val="22"/>
        </w:rPr>
      </w:pPr>
    </w:p>
    <w:p w14:paraId="509A3C7F" w14:textId="77777777" w:rsidR="003D1BB4" w:rsidRDefault="003D1BB4" w:rsidP="00E03917">
      <w:pPr>
        <w:jc w:val="both"/>
        <w:rPr>
          <w:rFonts w:ascii="Arial" w:hAnsi="Arial" w:cs="Arial"/>
          <w:sz w:val="22"/>
          <w:szCs w:val="22"/>
        </w:rPr>
      </w:pPr>
    </w:p>
    <w:p w14:paraId="1F6960C6" w14:textId="77777777" w:rsidR="003D1BB4" w:rsidRDefault="003D1BB4" w:rsidP="00E03917">
      <w:pPr>
        <w:jc w:val="both"/>
        <w:rPr>
          <w:rFonts w:ascii="Arial" w:hAnsi="Arial" w:cs="Arial"/>
          <w:sz w:val="22"/>
          <w:szCs w:val="22"/>
        </w:rPr>
      </w:pPr>
    </w:p>
    <w:p w14:paraId="5858D9B5" w14:textId="77777777" w:rsidR="00E03917" w:rsidRDefault="00E03917" w:rsidP="00E03917">
      <w:pPr>
        <w:jc w:val="both"/>
        <w:rPr>
          <w:rFonts w:ascii="Arial" w:hAnsi="Arial" w:cs="Arial"/>
          <w:sz w:val="22"/>
          <w:szCs w:val="22"/>
        </w:rPr>
      </w:pPr>
    </w:p>
    <w:p w14:paraId="4D1E1C38" w14:textId="714761A3" w:rsidR="00992465" w:rsidRPr="00BC7574" w:rsidRDefault="00992465" w:rsidP="00992465">
      <w:pPr>
        <w:jc w:val="center"/>
        <w:rPr>
          <w:rFonts w:ascii="Arial" w:hAnsi="Arial" w:cs="Arial"/>
          <w:b/>
          <w:sz w:val="22"/>
          <w:szCs w:val="22"/>
        </w:rPr>
      </w:pPr>
      <w:r w:rsidRPr="00586C73">
        <w:rPr>
          <w:rFonts w:ascii="Arial" w:hAnsi="Arial" w:cs="Arial"/>
          <w:sz w:val="22"/>
          <w:szCs w:val="22"/>
        </w:rPr>
        <w:lastRenderedPageBreak/>
        <w:br/>
      </w:r>
      <w:r w:rsidRPr="00BC7574">
        <w:rPr>
          <w:rFonts w:ascii="Arial" w:hAnsi="Arial" w:cs="Arial"/>
          <w:b/>
          <w:sz w:val="22"/>
          <w:szCs w:val="22"/>
        </w:rPr>
        <w:t xml:space="preserve">CAPÍTULO </w:t>
      </w:r>
      <w:r w:rsidR="00400C66">
        <w:rPr>
          <w:rFonts w:ascii="Arial" w:hAnsi="Arial" w:cs="Arial"/>
          <w:b/>
          <w:sz w:val="22"/>
          <w:szCs w:val="22"/>
        </w:rPr>
        <w:t>XIV</w:t>
      </w:r>
    </w:p>
    <w:p w14:paraId="172D7E7E" w14:textId="77777777" w:rsidR="00992465" w:rsidRPr="00BC7574" w:rsidRDefault="00992465" w:rsidP="00992465">
      <w:pPr>
        <w:jc w:val="center"/>
        <w:rPr>
          <w:rFonts w:ascii="Arial" w:hAnsi="Arial" w:cs="Arial"/>
          <w:b/>
          <w:sz w:val="22"/>
          <w:szCs w:val="22"/>
        </w:rPr>
      </w:pPr>
      <w:r w:rsidRPr="00BC7574">
        <w:rPr>
          <w:rFonts w:ascii="Arial" w:hAnsi="Arial" w:cs="Arial"/>
          <w:b/>
          <w:sz w:val="22"/>
          <w:szCs w:val="22"/>
        </w:rPr>
        <w:t>DA DISSOLUÇÃO</w:t>
      </w:r>
    </w:p>
    <w:p w14:paraId="6FE68E9F" w14:textId="77777777" w:rsidR="00BC7574" w:rsidRPr="00586C73" w:rsidRDefault="00BC7574" w:rsidP="00992465">
      <w:pPr>
        <w:jc w:val="center"/>
        <w:rPr>
          <w:rFonts w:ascii="Arial" w:hAnsi="Arial" w:cs="Arial"/>
          <w:sz w:val="22"/>
          <w:szCs w:val="22"/>
        </w:rPr>
      </w:pPr>
    </w:p>
    <w:p w14:paraId="475A5BB3" w14:textId="77777777" w:rsidR="00992465" w:rsidRPr="00586C73" w:rsidRDefault="00992465" w:rsidP="00992465">
      <w:pPr>
        <w:jc w:val="both"/>
        <w:rPr>
          <w:rFonts w:ascii="Arial" w:hAnsi="Arial" w:cs="Arial"/>
          <w:sz w:val="22"/>
          <w:szCs w:val="22"/>
        </w:rPr>
      </w:pPr>
      <w:r w:rsidRPr="00586C73">
        <w:rPr>
          <w:rFonts w:ascii="Arial" w:hAnsi="Arial" w:cs="Arial"/>
          <w:sz w:val="22"/>
          <w:szCs w:val="22"/>
        </w:rPr>
        <w:t>Artigo 23º - A Dissolução da LIGA ocorrerá quando:</w:t>
      </w:r>
    </w:p>
    <w:p w14:paraId="3AB9BBEC" w14:textId="15F06060" w:rsidR="00BC7574" w:rsidRPr="00BC7574" w:rsidRDefault="00BC7574" w:rsidP="00BC7574">
      <w:pPr>
        <w:pStyle w:val="PargrafodaLista"/>
        <w:numPr>
          <w:ilvl w:val="0"/>
          <w:numId w:val="3"/>
        </w:numPr>
        <w:jc w:val="both"/>
        <w:rPr>
          <w:rFonts w:ascii="Arial" w:hAnsi="Arial" w:cs="Arial"/>
          <w:sz w:val="22"/>
          <w:szCs w:val="22"/>
        </w:rPr>
      </w:pPr>
      <w:r w:rsidRPr="00BC7574">
        <w:rPr>
          <w:rFonts w:ascii="Arial" w:hAnsi="Arial" w:cs="Arial"/>
          <w:b/>
          <w:bCs/>
          <w:sz w:val="22"/>
          <w:szCs w:val="22"/>
        </w:rPr>
        <w:t>Decisão da Assembleia Geral:</w:t>
      </w:r>
      <w:r w:rsidRPr="00BC7574">
        <w:rPr>
          <w:rFonts w:ascii="Arial" w:hAnsi="Arial" w:cs="Arial"/>
          <w:sz w:val="22"/>
          <w:szCs w:val="22"/>
        </w:rPr>
        <w:t xml:space="preserve"> A dissolução da Liga Acadêmica de Medicina em Neurologia</w:t>
      </w:r>
      <w:r w:rsidR="00E3064B">
        <w:rPr>
          <w:rFonts w:ascii="Arial" w:hAnsi="Arial" w:cs="Arial"/>
          <w:sz w:val="22"/>
          <w:szCs w:val="22"/>
        </w:rPr>
        <w:t xml:space="preserve"> e Neurocirurgia</w:t>
      </w:r>
      <w:r w:rsidRPr="00BC7574">
        <w:rPr>
          <w:rFonts w:ascii="Arial" w:hAnsi="Arial" w:cs="Arial"/>
          <w:sz w:val="22"/>
          <w:szCs w:val="22"/>
        </w:rPr>
        <w:t xml:space="preserve"> (LA</w:t>
      </w:r>
      <w:r w:rsidR="00E3064B">
        <w:rPr>
          <w:rFonts w:ascii="Arial" w:hAnsi="Arial" w:cs="Arial"/>
          <w:sz w:val="22"/>
          <w:szCs w:val="22"/>
        </w:rPr>
        <w:t>N</w:t>
      </w:r>
      <w:r w:rsidRPr="00BC7574">
        <w:rPr>
          <w:rFonts w:ascii="Arial" w:hAnsi="Arial" w:cs="Arial"/>
          <w:sz w:val="22"/>
          <w:szCs w:val="22"/>
        </w:rPr>
        <w:t>N) será aprovada por dois terços dos membros efetivos presentes em uma Assembleia Geral convocada especificamente para discutir e decidir sobre a dissolução.</w:t>
      </w:r>
    </w:p>
    <w:p w14:paraId="026B1D36" w14:textId="17D93B32" w:rsidR="00BC7574" w:rsidRPr="00BC7574" w:rsidRDefault="00BC7574" w:rsidP="00BC7574">
      <w:pPr>
        <w:pStyle w:val="PargrafodaLista"/>
        <w:numPr>
          <w:ilvl w:val="0"/>
          <w:numId w:val="3"/>
        </w:numPr>
        <w:jc w:val="both"/>
        <w:rPr>
          <w:rFonts w:ascii="Arial" w:hAnsi="Arial" w:cs="Arial"/>
          <w:sz w:val="22"/>
          <w:szCs w:val="22"/>
        </w:rPr>
      </w:pPr>
      <w:r w:rsidRPr="00BC7574">
        <w:rPr>
          <w:rFonts w:ascii="Arial" w:hAnsi="Arial" w:cs="Arial"/>
          <w:b/>
          <w:bCs/>
          <w:sz w:val="22"/>
          <w:szCs w:val="22"/>
        </w:rPr>
        <w:t>Inatividade Prolongada:</w:t>
      </w:r>
      <w:r w:rsidRPr="00BC7574">
        <w:rPr>
          <w:rFonts w:ascii="Arial" w:hAnsi="Arial" w:cs="Arial"/>
          <w:sz w:val="22"/>
          <w:szCs w:val="22"/>
        </w:rPr>
        <w:t xml:space="preserve"> A Liga poderá ser dissolvida se permanecer inativa por um período contínuo de mais de 12 meses, sem a realização de atividades ou reuniões regulares, e sem a apresentação de justificativas adequadas para a inatividade.</w:t>
      </w:r>
    </w:p>
    <w:p w14:paraId="624C573D" w14:textId="1E8B1929" w:rsidR="00BC7574" w:rsidRPr="00BC7574" w:rsidRDefault="00BC7574" w:rsidP="00BC7574">
      <w:pPr>
        <w:pStyle w:val="PargrafodaLista"/>
        <w:numPr>
          <w:ilvl w:val="0"/>
          <w:numId w:val="3"/>
        </w:numPr>
        <w:jc w:val="both"/>
        <w:rPr>
          <w:rFonts w:ascii="Arial" w:hAnsi="Arial" w:cs="Arial"/>
          <w:sz w:val="22"/>
          <w:szCs w:val="22"/>
        </w:rPr>
      </w:pPr>
      <w:r w:rsidRPr="00BC7574">
        <w:rPr>
          <w:rFonts w:ascii="Arial" w:hAnsi="Arial" w:cs="Arial"/>
          <w:b/>
          <w:bCs/>
          <w:sz w:val="22"/>
          <w:szCs w:val="22"/>
        </w:rPr>
        <w:t>Inviabilidade Financeira:</w:t>
      </w:r>
      <w:r w:rsidRPr="00BC7574">
        <w:rPr>
          <w:rFonts w:ascii="Arial" w:hAnsi="Arial" w:cs="Arial"/>
          <w:sz w:val="22"/>
          <w:szCs w:val="22"/>
        </w:rPr>
        <w:t xml:space="preserve"> A dissolução poderá ocorrer se a Liga enfrentar inviabilidade financeira grave, como a incapacidade de cumprir com suas obrigações financeiras e compromissos, após tentativas de reestruturação e recuperação.</w:t>
      </w:r>
    </w:p>
    <w:p w14:paraId="25BBA8F7" w14:textId="013819F3" w:rsidR="00BC7574" w:rsidRPr="00BC7574" w:rsidRDefault="00BC7574" w:rsidP="00BC7574">
      <w:pPr>
        <w:pStyle w:val="PargrafodaLista"/>
        <w:numPr>
          <w:ilvl w:val="0"/>
          <w:numId w:val="3"/>
        </w:numPr>
        <w:jc w:val="both"/>
        <w:rPr>
          <w:rFonts w:ascii="Arial" w:hAnsi="Arial" w:cs="Arial"/>
          <w:sz w:val="22"/>
          <w:szCs w:val="22"/>
        </w:rPr>
      </w:pPr>
      <w:r w:rsidRPr="00BC7574">
        <w:rPr>
          <w:rFonts w:ascii="Arial" w:hAnsi="Arial" w:cs="Arial"/>
          <w:b/>
          <w:bCs/>
          <w:sz w:val="22"/>
          <w:szCs w:val="22"/>
        </w:rPr>
        <w:t>Motivos Legais:</w:t>
      </w:r>
      <w:r w:rsidRPr="00BC7574">
        <w:rPr>
          <w:rFonts w:ascii="Arial" w:hAnsi="Arial" w:cs="Arial"/>
          <w:sz w:val="22"/>
          <w:szCs w:val="22"/>
        </w:rPr>
        <w:t xml:space="preserve"> A dissolução poderá ser determinada por decisão judicial ou administrativa, caso a Liga não cumpra com as leis e regulamentos aplicáveis, ou se houver motivos legais que imponham a dissolução da entidade.</w:t>
      </w:r>
    </w:p>
    <w:p w14:paraId="2B4DC221" w14:textId="58CACE41" w:rsidR="00BC7574" w:rsidRPr="00BC7574" w:rsidRDefault="00BC7574" w:rsidP="00BC7574">
      <w:pPr>
        <w:pStyle w:val="PargrafodaLista"/>
        <w:numPr>
          <w:ilvl w:val="0"/>
          <w:numId w:val="3"/>
        </w:numPr>
        <w:jc w:val="both"/>
        <w:rPr>
          <w:rFonts w:ascii="Arial" w:hAnsi="Arial" w:cs="Arial"/>
          <w:sz w:val="22"/>
          <w:szCs w:val="22"/>
        </w:rPr>
      </w:pPr>
      <w:r w:rsidRPr="00BC7574">
        <w:rPr>
          <w:rFonts w:ascii="Arial" w:hAnsi="Arial" w:cs="Arial"/>
          <w:b/>
          <w:bCs/>
          <w:sz w:val="22"/>
          <w:szCs w:val="22"/>
        </w:rPr>
        <w:t>Falta de Quórum:</w:t>
      </w:r>
      <w:r w:rsidRPr="00BC7574">
        <w:rPr>
          <w:rFonts w:ascii="Arial" w:hAnsi="Arial" w:cs="Arial"/>
          <w:sz w:val="22"/>
          <w:szCs w:val="22"/>
        </w:rPr>
        <w:t xml:space="preserve"> Caso a Assembleia Geral não consiga atingir o quórum mínimo necessário para a tomada de decisões importantes, incluindo a dissolução, e não haja perspectivas de resolução da situação, a dissolução poderá ser considerada.</w:t>
      </w:r>
    </w:p>
    <w:p w14:paraId="7B9B68EE" w14:textId="77777777" w:rsidR="00BC7574" w:rsidRDefault="00BC7574" w:rsidP="00BC7574">
      <w:pPr>
        <w:pStyle w:val="PargrafodaLista"/>
        <w:rPr>
          <w:rFonts w:ascii="Arial" w:hAnsi="Arial" w:cs="Arial"/>
          <w:sz w:val="22"/>
          <w:szCs w:val="22"/>
        </w:rPr>
      </w:pPr>
    </w:p>
    <w:p w14:paraId="15725A5E" w14:textId="77777777" w:rsidR="00BC7574" w:rsidRDefault="00BC7574" w:rsidP="00BC7574">
      <w:pPr>
        <w:pStyle w:val="PargrafodaLista"/>
        <w:rPr>
          <w:rFonts w:ascii="Arial" w:hAnsi="Arial" w:cs="Arial"/>
          <w:sz w:val="22"/>
          <w:szCs w:val="22"/>
        </w:rPr>
      </w:pPr>
    </w:p>
    <w:p w14:paraId="58D08533" w14:textId="77777777" w:rsidR="00BC7574" w:rsidRDefault="00BC7574" w:rsidP="00BC7574">
      <w:pPr>
        <w:pStyle w:val="PargrafodaLista"/>
        <w:rPr>
          <w:rFonts w:ascii="Arial" w:hAnsi="Arial" w:cs="Arial"/>
          <w:sz w:val="22"/>
          <w:szCs w:val="22"/>
        </w:rPr>
      </w:pPr>
    </w:p>
    <w:p w14:paraId="6571F796" w14:textId="77777777" w:rsidR="00BC7574" w:rsidRDefault="00BC7574" w:rsidP="00BC7574">
      <w:pPr>
        <w:pStyle w:val="PargrafodaLista"/>
        <w:rPr>
          <w:rFonts w:ascii="Arial" w:hAnsi="Arial" w:cs="Arial"/>
          <w:sz w:val="22"/>
          <w:szCs w:val="22"/>
        </w:rPr>
      </w:pPr>
    </w:p>
    <w:p w14:paraId="49FA8D81" w14:textId="77777777" w:rsidR="00BC7574" w:rsidRDefault="00BC7574" w:rsidP="00BC7574">
      <w:pPr>
        <w:pStyle w:val="PargrafodaLista"/>
        <w:rPr>
          <w:rFonts w:ascii="Arial" w:hAnsi="Arial" w:cs="Arial"/>
          <w:sz w:val="22"/>
          <w:szCs w:val="22"/>
        </w:rPr>
      </w:pPr>
    </w:p>
    <w:p w14:paraId="016F7FB1" w14:textId="77777777" w:rsidR="00BC7574" w:rsidRDefault="00BC7574" w:rsidP="00BC7574">
      <w:pPr>
        <w:pStyle w:val="PargrafodaLista"/>
        <w:rPr>
          <w:rFonts w:ascii="Arial" w:hAnsi="Arial" w:cs="Arial"/>
          <w:sz w:val="22"/>
          <w:szCs w:val="22"/>
        </w:rPr>
      </w:pPr>
    </w:p>
    <w:p w14:paraId="22557210" w14:textId="77777777" w:rsidR="00C466CB" w:rsidRDefault="00C466CB" w:rsidP="00BC7574">
      <w:pPr>
        <w:pStyle w:val="PargrafodaLista"/>
        <w:rPr>
          <w:rFonts w:ascii="Arial" w:hAnsi="Arial" w:cs="Arial"/>
          <w:sz w:val="22"/>
          <w:szCs w:val="22"/>
        </w:rPr>
      </w:pPr>
    </w:p>
    <w:p w14:paraId="4622D8B3" w14:textId="77777777" w:rsidR="00C466CB" w:rsidRDefault="00C466CB" w:rsidP="00BC7574">
      <w:pPr>
        <w:pStyle w:val="PargrafodaLista"/>
        <w:rPr>
          <w:rFonts w:ascii="Arial" w:hAnsi="Arial" w:cs="Arial"/>
          <w:sz w:val="22"/>
          <w:szCs w:val="22"/>
        </w:rPr>
      </w:pPr>
    </w:p>
    <w:p w14:paraId="772B9F8C" w14:textId="77777777" w:rsidR="00C466CB" w:rsidRDefault="00C466CB" w:rsidP="00346EEC">
      <w:pPr>
        <w:rPr>
          <w:rFonts w:ascii="Arial" w:hAnsi="Arial" w:cs="Arial"/>
          <w:sz w:val="22"/>
          <w:szCs w:val="22"/>
        </w:rPr>
      </w:pPr>
    </w:p>
    <w:p w14:paraId="3F7BB4DC" w14:textId="77777777" w:rsidR="00346EEC" w:rsidRPr="00346EEC" w:rsidRDefault="00346EEC" w:rsidP="00346EEC">
      <w:pPr>
        <w:rPr>
          <w:rFonts w:ascii="Arial" w:hAnsi="Arial" w:cs="Arial"/>
          <w:sz w:val="22"/>
          <w:szCs w:val="22"/>
        </w:rPr>
      </w:pPr>
    </w:p>
    <w:p w14:paraId="6532E140" w14:textId="77777777" w:rsidR="00C466CB" w:rsidRDefault="00C466CB" w:rsidP="00BC7574">
      <w:pPr>
        <w:pStyle w:val="PargrafodaLista"/>
        <w:rPr>
          <w:rFonts w:ascii="Arial" w:hAnsi="Arial" w:cs="Arial"/>
          <w:sz w:val="22"/>
          <w:szCs w:val="22"/>
        </w:rPr>
      </w:pPr>
    </w:p>
    <w:p w14:paraId="2FC163D7" w14:textId="77777777" w:rsidR="00C466CB" w:rsidRDefault="00C466CB" w:rsidP="00BC7574">
      <w:pPr>
        <w:pStyle w:val="PargrafodaLista"/>
        <w:rPr>
          <w:rFonts w:ascii="Arial" w:hAnsi="Arial" w:cs="Arial"/>
          <w:sz w:val="22"/>
          <w:szCs w:val="22"/>
        </w:rPr>
      </w:pPr>
    </w:p>
    <w:p w14:paraId="7F811531" w14:textId="77777777" w:rsidR="00BC7574" w:rsidRDefault="00BC7574" w:rsidP="00BC7574">
      <w:pPr>
        <w:pStyle w:val="PargrafodaLista"/>
        <w:rPr>
          <w:rFonts w:ascii="Arial" w:hAnsi="Arial" w:cs="Arial"/>
          <w:sz w:val="22"/>
          <w:szCs w:val="22"/>
        </w:rPr>
      </w:pPr>
    </w:p>
    <w:p w14:paraId="2902B281" w14:textId="77777777" w:rsidR="00D932D7" w:rsidRDefault="00D932D7" w:rsidP="001C53B5">
      <w:pPr>
        <w:pStyle w:val="PargrafodaLista"/>
        <w:ind w:left="0"/>
        <w:jc w:val="center"/>
        <w:rPr>
          <w:rFonts w:ascii="Arial" w:hAnsi="Arial" w:cs="Arial"/>
          <w:sz w:val="22"/>
          <w:szCs w:val="22"/>
        </w:rPr>
      </w:pPr>
    </w:p>
    <w:p w14:paraId="382C25FB" w14:textId="77777777" w:rsidR="00D932D7" w:rsidRDefault="00D932D7" w:rsidP="001C53B5">
      <w:pPr>
        <w:pStyle w:val="PargrafodaLista"/>
        <w:ind w:left="0"/>
        <w:jc w:val="center"/>
        <w:rPr>
          <w:rFonts w:ascii="Arial" w:hAnsi="Arial" w:cs="Arial"/>
          <w:sz w:val="22"/>
          <w:szCs w:val="22"/>
        </w:rPr>
      </w:pPr>
    </w:p>
    <w:p w14:paraId="46FB805E" w14:textId="77777777" w:rsidR="00D932D7" w:rsidRDefault="00D932D7" w:rsidP="001C53B5">
      <w:pPr>
        <w:pStyle w:val="PargrafodaLista"/>
        <w:ind w:left="0"/>
        <w:jc w:val="center"/>
        <w:rPr>
          <w:rFonts w:ascii="Arial" w:hAnsi="Arial" w:cs="Arial"/>
          <w:sz w:val="22"/>
          <w:szCs w:val="22"/>
        </w:rPr>
      </w:pPr>
    </w:p>
    <w:p w14:paraId="50D8BBF6" w14:textId="77777777" w:rsidR="003D1BB4" w:rsidRDefault="003D1BB4" w:rsidP="001C53B5">
      <w:pPr>
        <w:pStyle w:val="PargrafodaLista"/>
        <w:ind w:left="0"/>
        <w:jc w:val="center"/>
        <w:rPr>
          <w:rFonts w:ascii="Arial" w:hAnsi="Arial" w:cs="Arial"/>
          <w:sz w:val="22"/>
          <w:szCs w:val="22"/>
        </w:rPr>
      </w:pPr>
    </w:p>
    <w:p w14:paraId="5DF57785" w14:textId="77777777" w:rsidR="003D1BB4" w:rsidRDefault="003D1BB4" w:rsidP="001C53B5">
      <w:pPr>
        <w:pStyle w:val="PargrafodaLista"/>
        <w:ind w:left="0"/>
        <w:jc w:val="center"/>
        <w:rPr>
          <w:rFonts w:ascii="Arial" w:hAnsi="Arial" w:cs="Arial"/>
          <w:sz w:val="22"/>
          <w:szCs w:val="22"/>
        </w:rPr>
      </w:pPr>
    </w:p>
    <w:p w14:paraId="1DEFE84C" w14:textId="77777777" w:rsidR="003D1BB4" w:rsidRDefault="003D1BB4" w:rsidP="001C53B5">
      <w:pPr>
        <w:pStyle w:val="PargrafodaLista"/>
        <w:ind w:left="0"/>
        <w:jc w:val="center"/>
        <w:rPr>
          <w:rFonts w:ascii="Arial" w:hAnsi="Arial" w:cs="Arial"/>
          <w:sz w:val="22"/>
          <w:szCs w:val="22"/>
        </w:rPr>
      </w:pPr>
    </w:p>
    <w:p w14:paraId="3FAE6BD8" w14:textId="77777777" w:rsidR="003D1BB4" w:rsidRDefault="003D1BB4" w:rsidP="001C53B5">
      <w:pPr>
        <w:pStyle w:val="PargrafodaLista"/>
        <w:ind w:left="0"/>
        <w:jc w:val="center"/>
        <w:rPr>
          <w:rFonts w:ascii="Arial" w:hAnsi="Arial" w:cs="Arial"/>
          <w:sz w:val="22"/>
          <w:szCs w:val="22"/>
        </w:rPr>
      </w:pPr>
    </w:p>
    <w:p w14:paraId="4903B7AD" w14:textId="77777777" w:rsidR="003D1BB4" w:rsidRDefault="003D1BB4" w:rsidP="001C53B5">
      <w:pPr>
        <w:pStyle w:val="PargrafodaLista"/>
        <w:ind w:left="0"/>
        <w:jc w:val="center"/>
        <w:rPr>
          <w:rFonts w:ascii="Arial" w:hAnsi="Arial" w:cs="Arial"/>
          <w:sz w:val="22"/>
          <w:szCs w:val="22"/>
        </w:rPr>
      </w:pPr>
    </w:p>
    <w:p w14:paraId="53CF384F" w14:textId="77777777" w:rsidR="003D1BB4" w:rsidRDefault="003D1BB4" w:rsidP="001C53B5">
      <w:pPr>
        <w:pStyle w:val="PargrafodaLista"/>
        <w:ind w:left="0"/>
        <w:jc w:val="center"/>
        <w:rPr>
          <w:rFonts w:ascii="Arial" w:hAnsi="Arial" w:cs="Arial"/>
          <w:sz w:val="22"/>
          <w:szCs w:val="22"/>
        </w:rPr>
      </w:pPr>
    </w:p>
    <w:p w14:paraId="060B1D3D" w14:textId="77777777" w:rsidR="003D1BB4" w:rsidRDefault="003D1BB4" w:rsidP="001C53B5">
      <w:pPr>
        <w:pStyle w:val="PargrafodaLista"/>
        <w:ind w:left="0"/>
        <w:jc w:val="center"/>
        <w:rPr>
          <w:rFonts w:ascii="Arial" w:hAnsi="Arial" w:cs="Arial"/>
          <w:sz w:val="22"/>
          <w:szCs w:val="22"/>
        </w:rPr>
      </w:pPr>
    </w:p>
    <w:p w14:paraId="62A00428" w14:textId="77777777" w:rsidR="00A97472" w:rsidRDefault="00A97472" w:rsidP="001C53B5">
      <w:pPr>
        <w:pStyle w:val="PargrafodaLista"/>
        <w:ind w:left="0"/>
        <w:jc w:val="center"/>
        <w:rPr>
          <w:rFonts w:ascii="Arial" w:hAnsi="Arial" w:cs="Arial"/>
          <w:sz w:val="22"/>
          <w:szCs w:val="22"/>
        </w:rPr>
      </w:pPr>
    </w:p>
    <w:p w14:paraId="448EB0FE" w14:textId="77777777" w:rsidR="003D1BB4" w:rsidRDefault="003D1BB4" w:rsidP="001C53B5">
      <w:pPr>
        <w:pStyle w:val="PargrafodaLista"/>
        <w:ind w:left="0"/>
        <w:jc w:val="center"/>
        <w:rPr>
          <w:rFonts w:ascii="Arial" w:hAnsi="Arial" w:cs="Arial"/>
          <w:sz w:val="22"/>
          <w:szCs w:val="22"/>
        </w:rPr>
      </w:pPr>
    </w:p>
    <w:p w14:paraId="07725A24" w14:textId="77777777" w:rsidR="003D1BB4" w:rsidRDefault="003D1BB4" w:rsidP="001C53B5">
      <w:pPr>
        <w:pStyle w:val="PargrafodaLista"/>
        <w:ind w:left="0"/>
        <w:jc w:val="center"/>
        <w:rPr>
          <w:rFonts w:ascii="Arial" w:hAnsi="Arial" w:cs="Arial"/>
          <w:sz w:val="22"/>
          <w:szCs w:val="22"/>
        </w:rPr>
      </w:pPr>
    </w:p>
    <w:p w14:paraId="0D0C296A" w14:textId="77777777" w:rsidR="003D1BB4" w:rsidRDefault="003D1BB4" w:rsidP="001C53B5">
      <w:pPr>
        <w:pStyle w:val="PargrafodaLista"/>
        <w:ind w:left="0"/>
        <w:jc w:val="center"/>
        <w:rPr>
          <w:rFonts w:ascii="Arial" w:hAnsi="Arial" w:cs="Arial"/>
          <w:sz w:val="22"/>
          <w:szCs w:val="22"/>
        </w:rPr>
      </w:pPr>
    </w:p>
    <w:p w14:paraId="03755C5C" w14:textId="77777777" w:rsidR="003D1BB4" w:rsidRDefault="003D1BB4" w:rsidP="001C53B5">
      <w:pPr>
        <w:pStyle w:val="PargrafodaLista"/>
        <w:ind w:left="0"/>
        <w:jc w:val="center"/>
        <w:rPr>
          <w:rFonts w:ascii="Arial" w:hAnsi="Arial" w:cs="Arial"/>
          <w:sz w:val="22"/>
          <w:szCs w:val="22"/>
        </w:rPr>
      </w:pPr>
    </w:p>
    <w:p w14:paraId="5ED432E8" w14:textId="77777777" w:rsidR="00D932D7" w:rsidRDefault="00D932D7" w:rsidP="001C53B5">
      <w:pPr>
        <w:pStyle w:val="PargrafodaLista"/>
        <w:ind w:left="0"/>
        <w:jc w:val="center"/>
        <w:rPr>
          <w:rFonts w:ascii="Arial" w:hAnsi="Arial" w:cs="Arial"/>
          <w:sz w:val="22"/>
          <w:szCs w:val="22"/>
        </w:rPr>
      </w:pPr>
    </w:p>
    <w:p w14:paraId="0AA799A6" w14:textId="4B10016E" w:rsidR="00BC7574" w:rsidRPr="00BC7574" w:rsidRDefault="00992465" w:rsidP="001C53B5">
      <w:pPr>
        <w:pStyle w:val="PargrafodaLista"/>
        <w:ind w:left="0"/>
        <w:jc w:val="center"/>
        <w:rPr>
          <w:rFonts w:ascii="Arial" w:hAnsi="Arial" w:cs="Arial"/>
          <w:b/>
          <w:sz w:val="22"/>
          <w:szCs w:val="22"/>
        </w:rPr>
      </w:pPr>
      <w:r w:rsidRPr="00BC7574">
        <w:rPr>
          <w:rFonts w:ascii="Arial" w:hAnsi="Arial" w:cs="Arial"/>
          <w:sz w:val="22"/>
          <w:szCs w:val="22"/>
        </w:rPr>
        <w:lastRenderedPageBreak/>
        <w:br/>
      </w:r>
      <w:r w:rsidRPr="00BC7574">
        <w:rPr>
          <w:rFonts w:ascii="Arial" w:hAnsi="Arial" w:cs="Arial"/>
          <w:sz w:val="22"/>
          <w:szCs w:val="22"/>
        </w:rPr>
        <w:br/>
      </w:r>
      <w:r w:rsidRPr="00BC7574">
        <w:rPr>
          <w:rFonts w:ascii="Arial" w:hAnsi="Arial" w:cs="Arial"/>
          <w:b/>
          <w:sz w:val="22"/>
          <w:szCs w:val="22"/>
        </w:rPr>
        <w:t xml:space="preserve">TÍTULO </w:t>
      </w:r>
      <w:r w:rsidR="003D1BB4">
        <w:rPr>
          <w:rFonts w:ascii="Arial" w:hAnsi="Arial" w:cs="Arial"/>
          <w:b/>
          <w:sz w:val="22"/>
          <w:szCs w:val="22"/>
        </w:rPr>
        <w:t>XV</w:t>
      </w:r>
    </w:p>
    <w:p w14:paraId="6B977A1B" w14:textId="77777777" w:rsidR="00992465" w:rsidRDefault="00992465" w:rsidP="001C53B5">
      <w:pPr>
        <w:jc w:val="center"/>
        <w:rPr>
          <w:rFonts w:ascii="Arial" w:hAnsi="Arial" w:cs="Arial"/>
          <w:b/>
          <w:bCs/>
          <w:sz w:val="22"/>
          <w:szCs w:val="22"/>
        </w:rPr>
      </w:pPr>
      <w:r w:rsidRPr="00BC7574">
        <w:rPr>
          <w:rFonts w:ascii="Arial" w:hAnsi="Arial" w:cs="Arial"/>
          <w:b/>
          <w:bCs/>
          <w:sz w:val="22"/>
          <w:szCs w:val="22"/>
        </w:rPr>
        <w:t>DAS DISPOSIÇÕES FINAIS</w:t>
      </w:r>
    </w:p>
    <w:p w14:paraId="2AC1FC26" w14:textId="77777777" w:rsidR="00BC7574" w:rsidRPr="00BC7574" w:rsidRDefault="00BC7574" w:rsidP="00BC7574">
      <w:pPr>
        <w:jc w:val="center"/>
        <w:rPr>
          <w:rFonts w:ascii="Arial" w:hAnsi="Arial" w:cs="Arial"/>
          <w:b/>
          <w:bCs/>
          <w:sz w:val="22"/>
          <w:szCs w:val="22"/>
        </w:rPr>
      </w:pPr>
    </w:p>
    <w:p w14:paraId="2D344A75" w14:textId="77777777" w:rsidR="00992465" w:rsidRPr="00586C73" w:rsidRDefault="00992465" w:rsidP="00992465">
      <w:pPr>
        <w:jc w:val="both"/>
        <w:rPr>
          <w:rFonts w:ascii="Arial" w:hAnsi="Arial" w:cs="Arial"/>
          <w:sz w:val="22"/>
          <w:szCs w:val="22"/>
        </w:rPr>
      </w:pPr>
      <w:r w:rsidRPr="00586C73">
        <w:rPr>
          <w:rFonts w:ascii="Arial" w:hAnsi="Arial" w:cs="Arial"/>
          <w:sz w:val="22"/>
          <w:szCs w:val="22"/>
        </w:rPr>
        <w:t>Artigo 24º – Este Estatuto entra em vigor na data de sua publicação.</w:t>
      </w:r>
    </w:p>
    <w:p w14:paraId="4A192C84" w14:textId="77777777" w:rsidR="00992465" w:rsidRPr="00586C73" w:rsidRDefault="00992465" w:rsidP="00992465">
      <w:pPr>
        <w:jc w:val="both"/>
        <w:rPr>
          <w:rFonts w:ascii="Arial" w:hAnsi="Arial" w:cs="Arial"/>
          <w:sz w:val="22"/>
          <w:szCs w:val="22"/>
        </w:rPr>
      </w:pPr>
      <w:r w:rsidRPr="00586C73">
        <w:rPr>
          <w:rFonts w:ascii="Arial" w:hAnsi="Arial" w:cs="Arial"/>
          <w:sz w:val="22"/>
          <w:szCs w:val="22"/>
        </w:rPr>
        <w:br/>
      </w:r>
    </w:p>
    <w:p w14:paraId="42CD9EC4" w14:textId="77777777" w:rsidR="00992465" w:rsidRPr="00586C73" w:rsidRDefault="00992465" w:rsidP="00992465">
      <w:pPr>
        <w:jc w:val="center"/>
        <w:rPr>
          <w:rFonts w:ascii="Arial" w:hAnsi="Arial" w:cs="Arial"/>
          <w:sz w:val="22"/>
          <w:szCs w:val="22"/>
        </w:rPr>
      </w:pPr>
    </w:p>
    <w:p w14:paraId="6550A4BC" w14:textId="77777777" w:rsidR="00992465" w:rsidRPr="00586C73" w:rsidRDefault="00992465" w:rsidP="00992465">
      <w:pPr>
        <w:jc w:val="center"/>
        <w:rPr>
          <w:rFonts w:ascii="Arial" w:hAnsi="Arial" w:cs="Arial"/>
          <w:sz w:val="22"/>
          <w:szCs w:val="22"/>
        </w:rPr>
      </w:pPr>
      <w:r w:rsidRPr="00586C73">
        <w:rPr>
          <w:rFonts w:ascii="Arial" w:hAnsi="Arial" w:cs="Arial"/>
          <w:sz w:val="22"/>
          <w:szCs w:val="22"/>
        </w:rPr>
        <w:t>DATA</w:t>
      </w:r>
    </w:p>
    <w:p w14:paraId="61CCB0D6" w14:textId="77777777" w:rsidR="00992465" w:rsidRPr="00586C73" w:rsidRDefault="00992465" w:rsidP="00992465">
      <w:pPr>
        <w:jc w:val="center"/>
        <w:rPr>
          <w:rFonts w:ascii="Arial" w:hAnsi="Arial" w:cs="Arial"/>
          <w:sz w:val="22"/>
          <w:szCs w:val="22"/>
        </w:rPr>
      </w:pPr>
    </w:p>
    <w:p w14:paraId="04A8FB34" w14:textId="77777777" w:rsidR="00992465" w:rsidRPr="00586C73" w:rsidRDefault="00992465" w:rsidP="00992465">
      <w:pPr>
        <w:jc w:val="center"/>
        <w:rPr>
          <w:rFonts w:ascii="Arial" w:hAnsi="Arial" w:cs="Arial"/>
          <w:sz w:val="22"/>
          <w:szCs w:val="22"/>
        </w:rPr>
      </w:pPr>
    </w:p>
    <w:p w14:paraId="61B9BE39" w14:textId="77777777" w:rsidR="00992465" w:rsidRPr="00586C73" w:rsidRDefault="00992465" w:rsidP="00992465">
      <w:pPr>
        <w:jc w:val="center"/>
        <w:rPr>
          <w:rFonts w:ascii="Arial" w:hAnsi="Arial" w:cs="Arial"/>
          <w:sz w:val="22"/>
          <w:szCs w:val="22"/>
        </w:rPr>
      </w:pPr>
    </w:p>
    <w:p w14:paraId="2DC383B9" w14:textId="77777777" w:rsidR="00992465" w:rsidRPr="00586C73" w:rsidRDefault="00992465" w:rsidP="00992465">
      <w:pPr>
        <w:jc w:val="center"/>
        <w:rPr>
          <w:rFonts w:ascii="Arial" w:hAnsi="Arial" w:cs="Arial"/>
          <w:sz w:val="22"/>
          <w:szCs w:val="22"/>
        </w:rPr>
      </w:pPr>
      <w:r w:rsidRPr="00586C73">
        <w:rPr>
          <w:rFonts w:ascii="Arial" w:hAnsi="Arial" w:cs="Arial"/>
          <w:sz w:val="22"/>
          <w:szCs w:val="22"/>
        </w:rPr>
        <w:t>ASSINATURAS</w:t>
      </w:r>
    </w:p>
    <w:p w14:paraId="40A12314" w14:textId="77777777" w:rsidR="00992465" w:rsidRPr="00586C73" w:rsidRDefault="00992465" w:rsidP="00992465">
      <w:pPr>
        <w:rPr>
          <w:rFonts w:ascii="Arial" w:hAnsi="Arial" w:cs="Arial"/>
          <w:sz w:val="22"/>
          <w:szCs w:val="22"/>
        </w:rPr>
      </w:pPr>
    </w:p>
    <w:p w14:paraId="00CB8C10" w14:textId="77777777" w:rsidR="00992465" w:rsidRDefault="00992465" w:rsidP="00992465">
      <w:pPr>
        <w:rPr>
          <w:rFonts w:ascii="Times New Roman" w:hAnsi="Times New Roman" w:cs="Times New Roman"/>
          <w:b/>
          <w:bCs/>
          <w:noProof/>
          <w:sz w:val="28"/>
          <w:szCs w:val="28"/>
          <w:lang w:eastAsia="pt-BR"/>
        </w:rPr>
      </w:pPr>
    </w:p>
    <w:p w14:paraId="05924F60" w14:textId="77777777" w:rsidR="003F054C" w:rsidRDefault="003F054C"/>
    <w:sectPr w:rsidR="003F054C">
      <w:headerReference w:type="even" r:id="rId11"/>
      <w:headerReference w:type="default" r:id="rId12"/>
      <w:footerReference w:type="default" r:id="rId13"/>
      <w:headerReference w:type="first" r:id="rId1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44686" w14:textId="77777777" w:rsidR="003D5C1D" w:rsidRDefault="003D5C1D" w:rsidP="00EA1BC0">
      <w:r>
        <w:separator/>
      </w:r>
    </w:p>
  </w:endnote>
  <w:endnote w:type="continuationSeparator" w:id="0">
    <w:p w14:paraId="5DD7C00C" w14:textId="77777777" w:rsidR="003D5C1D" w:rsidRDefault="003D5C1D" w:rsidP="00EA1B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794B5" w14:textId="0D4DA91C" w:rsidR="000341C0" w:rsidRDefault="000341C0">
    <w:pPr>
      <w:pStyle w:val="Rodap"/>
    </w:pPr>
    <w:r w:rsidRPr="000341C0">
      <w:rPr>
        <w:noProof/>
      </w:rPr>
      <w:drawing>
        <wp:anchor distT="0" distB="0" distL="114300" distR="114300" simplePos="0" relativeHeight="251658752" behindDoc="1" locked="0" layoutInCell="1" allowOverlap="1" wp14:anchorId="38519199" wp14:editId="3A08E967">
          <wp:simplePos x="0" y="0"/>
          <wp:positionH relativeFrom="margin">
            <wp:posOffset>2660650</wp:posOffset>
          </wp:positionH>
          <wp:positionV relativeFrom="paragraph">
            <wp:posOffset>-3248660</wp:posOffset>
          </wp:positionV>
          <wp:extent cx="4934639" cy="3848637"/>
          <wp:effectExtent l="285750" t="381000" r="285115" b="381000"/>
          <wp:wrapNone/>
          <wp:docPr id="91777887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778873" name=""/>
                  <pic:cNvPicPr/>
                </pic:nvPicPr>
                <pic:blipFill>
                  <a:blip r:embed="rId1">
                    <a:extLst>
                      <a:ext uri="{28A0092B-C50C-407E-A947-70E740481C1C}">
                        <a14:useLocalDpi xmlns:a14="http://schemas.microsoft.com/office/drawing/2010/main" val="0"/>
                      </a:ext>
                    </a:extLst>
                  </a:blip>
                  <a:stretch>
                    <a:fillRect/>
                  </a:stretch>
                </pic:blipFill>
                <pic:spPr>
                  <a:xfrm rot="553509">
                    <a:off x="0" y="0"/>
                    <a:ext cx="4934639" cy="3848637"/>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5AF27" w14:textId="77777777" w:rsidR="003D5C1D" w:rsidRDefault="003D5C1D" w:rsidP="00EA1BC0">
      <w:r>
        <w:separator/>
      </w:r>
    </w:p>
  </w:footnote>
  <w:footnote w:type="continuationSeparator" w:id="0">
    <w:p w14:paraId="43C13FD7" w14:textId="77777777" w:rsidR="003D5C1D" w:rsidRDefault="003D5C1D" w:rsidP="00EA1B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B9566" w14:textId="788755AF" w:rsidR="00EA1BC0" w:rsidRDefault="00000000">
    <w:pPr>
      <w:pStyle w:val="Cabealho"/>
    </w:pPr>
    <w:r>
      <w:rPr>
        <w:noProof/>
      </w:rPr>
      <w:pict w14:anchorId="7AEF10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55744" o:spid="_x0000_s1027" type="#_x0000_t75" style="position:absolute;margin-left:0;margin-top:0;width:623.5pt;height:870.2pt;z-index:-251653120;mso-wrap-edited:f;mso-position-horizontal:center;mso-position-horizontal-relative:margin;mso-position-vertical:center;mso-position-vertical-relative:margin" o:allowincell="f">
          <v:imagedata r:id="rId1" o:title="AF_papel_timbrado_grafismo_-_afya_210x297mm"/>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EED6E" w14:textId="32E4C45B" w:rsidR="00767547" w:rsidRDefault="000F38CC">
    <w:pPr>
      <w:pStyle w:val="Cabealho"/>
    </w:pPr>
    <w:r w:rsidRPr="000F38CC">
      <w:rPr>
        <w:noProof/>
      </w:rPr>
      <w:drawing>
        <wp:anchor distT="0" distB="0" distL="114300" distR="114300" simplePos="0" relativeHeight="251664384" behindDoc="1" locked="0" layoutInCell="1" allowOverlap="1" wp14:anchorId="579C874B" wp14:editId="1E5AB9DC">
          <wp:simplePos x="0" y="0"/>
          <wp:positionH relativeFrom="column">
            <wp:posOffset>-981075</wp:posOffset>
          </wp:positionH>
          <wp:positionV relativeFrom="paragraph">
            <wp:posOffset>-313690</wp:posOffset>
          </wp:positionV>
          <wp:extent cx="2613025" cy="694055"/>
          <wp:effectExtent l="0" t="0" r="0" b="0"/>
          <wp:wrapTight wrapText="bothSides">
            <wp:wrapPolygon edited="0">
              <wp:start x="0" y="0"/>
              <wp:lineTo x="0" y="20750"/>
              <wp:lineTo x="21416" y="20750"/>
              <wp:lineTo x="21416" y="0"/>
              <wp:lineTo x="0" y="0"/>
            </wp:wrapPolygon>
          </wp:wrapTight>
          <wp:docPr id="2042902070" name="Imagem 1" descr="Logotipo, nome da empres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902070" name="Imagem 1" descr="Logotipo, nome da empresa&#10;&#10;O conteúdo gerado por IA pode estar incorreto."/>
                  <pic:cNvPicPr/>
                </pic:nvPicPr>
                <pic:blipFill>
                  <a:blip r:embed="rId1">
                    <a:extLst>
                      <a:ext uri="{28A0092B-C50C-407E-A947-70E740481C1C}">
                        <a14:useLocalDpi xmlns:a14="http://schemas.microsoft.com/office/drawing/2010/main" val="0"/>
                      </a:ext>
                    </a:extLst>
                  </a:blip>
                  <a:stretch>
                    <a:fillRect/>
                  </a:stretch>
                </pic:blipFill>
                <pic:spPr>
                  <a:xfrm>
                    <a:off x="0" y="0"/>
                    <a:ext cx="2613025" cy="69405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D28E" w14:textId="4A4DD73E" w:rsidR="00EA1BC0" w:rsidRDefault="00000000">
    <w:pPr>
      <w:pStyle w:val="Cabealho"/>
    </w:pPr>
    <w:r>
      <w:rPr>
        <w:noProof/>
      </w:rPr>
      <w:pict w14:anchorId="274735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55743" o:spid="_x0000_s1025" type="#_x0000_t75" style="position:absolute;margin-left:0;margin-top:0;width:623.5pt;height:870.2pt;z-index:-251656192;mso-wrap-edited:f;mso-position-horizontal:center;mso-position-horizontal-relative:margin;mso-position-vertical:center;mso-position-vertical-relative:margin" o:allowincell="f">
          <v:imagedata r:id="rId1" o:title="AF_papel_timbrado_grafismo_-_afya_210x297mm"/>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82D77"/>
    <w:multiLevelType w:val="hybridMultilevel"/>
    <w:tmpl w:val="B2B2EA12"/>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1EFF6270"/>
    <w:multiLevelType w:val="hybridMultilevel"/>
    <w:tmpl w:val="656EBE1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27831597"/>
    <w:multiLevelType w:val="hybridMultilevel"/>
    <w:tmpl w:val="D9EA5FD4"/>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3" w15:restartNumberingAfterBreak="0">
    <w:nsid w:val="3A080338"/>
    <w:multiLevelType w:val="multilevel"/>
    <w:tmpl w:val="626A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991139"/>
    <w:multiLevelType w:val="multilevel"/>
    <w:tmpl w:val="E1F05F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DC72347"/>
    <w:multiLevelType w:val="hybridMultilevel"/>
    <w:tmpl w:val="1F8815A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52FD06BE"/>
    <w:multiLevelType w:val="multilevel"/>
    <w:tmpl w:val="BF2C8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92D5FB2"/>
    <w:multiLevelType w:val="hybridMultilevel"/>
    <w:tmpl w:val="E98678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65286ECE"/>
    <w:multiLevelType w:val="hybridMultilevel"/>
    <w:tmpl w:val="5450E42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678058F5"/>
    <w:multiLevelType w:val="multilevel"/>
    <w:tmpl w:val="FD3A54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AAB6B36"/>
    <w:multiLevelType w:val="hybridMultilevel"/>
    <w:tmpl w:val="6E94C09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6E4810A1"/>
    <w:multiLevelType w:val="hybridMultilevel"/>
    <w:tmpl w:val="37B0C44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72266560"/>
    <w:multiLevelType w:val="multilevel"/>
    <w:tmpl w:val="D5280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D4354E5"/>
    <w:multiLevelType w:val="hybridMultilevel"/>
    <w:tmpl w:val="2B0A6D6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808355179">
    <w:abstractNumId w:val="9"/>
  </w:num>
  <w:num w:numId="2" w16cid:durableId="1752388479">
    <w:abstractNumId w:val="4"/>
  </w:num>
  <w:num w:numId="3" w16cid:durableId="1458720733">
    <w:abstractNumId w:val="1"/>
  </w:num>
  <w:num w:numId="4" w16cid:durableId="1680808537">
    <w:abstractNumId w:val="13"/>
  </w:num>
  <w:num w:numId="5" w16cid:durableId="1088576353">
    <w:abstractNumId w:val="10"/>
  </w:num>
  <w:num w:numId="6" w16cid:durableId="1838617656">
    <w:abstractNumId w:val="5"/>
  </w:num>
  <w:num w:numId="7" w16cid:durableId="231813569">
    <w:abstractNumId w:val="6"/>
  </w:num>
  <w:num w:numId="8" w16cid:durableId="1344627372">
    <w:abstractNumId w:val="12"/>
  </w:num>
  <w:num w:numId="9" w16cid:durableId="1175799571">
    <w:abstractNumId w:val="11"/>
  </w:num>
  <w:num w:numId="10" w16cid:durableId="307130709">
    <w:abstractNumId w:val="3"/>
  </w:num>
  <w:num w:numId="11" w16cid:durableId="1761608746">
    <w:abstractNumId w:val="8"/>
  </w:num>
  <w:num w:numId="12" w16cid:durableId="825246741">
    <w:abstractNumId w:val="2"/>
  </w:num>
  <w:num w:numId="13" w16cid:durableId="1992825517">
    <w:abstractNumId w:val="0"/>
  </w:num>
  <w:num w:numId="14" w16cid:durableId="124125730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BC0"/>
    <w:rsid w:val="000003B7"/>
    <w:rsid w:val="000341C0"/>
    <w:rsid w:val="0004183A"/>
    <w:rsid w:val="00061B4F"/>
    <w:rsid w:val="00074A1D"/>
    <w:rsid w:val="000C421B"/>
    <w:rsid w:val="000E5C12"/>
    <w:rsid w:val="000F38CC"/>
    <w:rsid w:val="00132485"/>
    <w:rsid w:val="001451A6"/>
    <w:rsid w:val="00193014"/>
    <w:rsid w:val="001C53B5"/>
    <w:rsid w:val="00206D8B"/>
    <w:rsid w:val="002677CB"/>
    <w:rsid w:val="002F0B06"/>
    <w:rsid w:val="00346EEC"/>
    <w:rsid w:val="00386262"/>
    <w:rsid w:val="003D1BB4"/>
    <w:rsid w:val="003D5C1D"/>
    <w:rsid w:val="003F054C"/>
    <w:rsid w:val="00400C66"/>
    <w:rsid w:val="00403BD4"/>
    <w:rsid w:val="004D498B"/>
    <w:rsid w:val="004D65AF"/>
    <w:rsid w:val="00617174"/>
    <w:rsid w:val="00670338"/>
    <w:rsid w:val="006E706B"/>
    <w:rsid w:val="00755C49"/>
    <w:rsid w:val="00767547"/>
    <w:rsid w:val="007C51FE"/>
    <w:rsid w:val="008B5474"/>
    <w:rsid w:val="009059C3"/>
    <w:rsid w:val="009338CC"/>
    <w:rsid w:val="00992465"/>
    <w:rsid w:val="009F79E8"/>
    <w:rsid w:val="00A52DC5"/>
    <w:rsid w:val="00A97472"/>
    <w:rsid w:val="00AD7008"/>
    <w:rsid w:val="00BB51B9"/>
    <w:rsid w:val="00BC7574"/>
    <w:rsid w:val="00BC77C0"/>
    <w:rsid w:val="00BC786B"/>
    <w:rsid w:val="00BF1A94"/>
    <w:rsid w:val="00BF2B36"/>
    <w:rsid w:val="00BF57CC"/>
    <w:rsid w:val="00C466CB"/>
    <w:rsid w:val="00C76F11"/>
    <w:rsid w:val="00CE41F1"/>
    <w:rsid w:val="00D17579"/>
    <w:rsid w:val="00D252BB"/>
    <w:rsid w:val="00D5029B"/>
    <w:rsid w:val="00D932D7"/>
    <w:rsid w:val="00DA6349"/>
    <w:rsid w:val="00DB69B0"/>
    <w:rsid w:val="00DC2856"/>
    <w:rsid w:val="00DF76C2"/>
    <w:rsid w:val="00E03917"/>
    <w:rsid w:val="00E15803"/>
    <w:rsid w:val="00E3064B"/>
    <w:rsid w:val="00E37DCC"/>
    <w:rsid w:val="00E5212C"/>
    <w:rsid w:val="00EA1BC0"/>
    <w:rsid w:val="00EC7B52"/>
    <w:rsid w:val="00EE4879"/>
    <w:rsid w:val="00EF3584"/>
    <w:rsid w:val="00F27A2F"/>
    <w:rsid w:val="00F50289"/>
    <w:rsid w:val="00F62C05"/>
    <w:rsid w:val="00FA3997"/>
    <w:rsid w:val="00FD2713"/>
    <w:rsid w:val="00FD38C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6DBC16"/>
  <w15:chartTrackingRefBased/>
  <w15:docId w15:val="{516C649B-02DA-4AEF-8772-EF5CAE821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2465"/>
    <w:rPr>
      <w:kern w:val="0"/>
      <w14:ligatures w14:val="none"/>
    </w:rPr>
  </w:style>
  <w:style w:type="paragraph" w:styleId="Ttulo6">
    <w:name w:val="heading 6"/>
    <w:basedOn w:val="Normal"/>
    <w:next w:val="Normal"/>
    <w:link w:val="Ttulo6Char"/>
    <w:uiPriority w:val="9"/>
    <w:semiHidden/>
    <w:unhideWhenUsed/>
    <w:qFormat/>
    <w:rsid w:val="009338CC"/>
    <w:pPr>
      <w:keepNext/>
      <w:keepLines/>
      <w:spacing w:before="40"/>
      <w:outlineLvl w:val="5"/>
    </w:pPr>
    <w:rPr>
      <w:rFonts w:asciiTheme="majorHAnsi" w:eastAsiaTheme="majorEastAsia" w:hAnsiTheme="majorHAnsi" w:cstheme="majorBidi"/>
      <w:color w:val="1F3763"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A1BC0"/>
    <w:pPr>
      <w:tabs>
        <w:tab w:val="center" w:pos="4252"/>
        <w:tab w:val="right" w:pos="8504"/>
      </w:tabs>
    </w:pPr>
    <w:rPr>
      <w:kern w:val="2"/>
      <w14:ligatures w14:val="standardContextual"/>
    </w:rPr>
  </w:style>
  <w:style w:type="character" w:customStyle="1" w:styleId="CabealhoChar">
    <w:name w:val="Cabeçalho Char"/>
    <w:basedOn w:val="Fontepargpadro"/>
    <w:link w:val="Cabealho"/>
    <w:uiPriority w:val="99"/>
    <w:rsid w:val="00EA1BC0"/>
  </w:style>
  <w:style w:type="paragraph" w:styleId="Rodap">
    <w:name w:val="footer"/>
    <w:basedOn w:val="Normal"/>
    <w:link w:val="RodapChar"/>
    <w:uiPriority w:val="99"/>
    <w:unhideWhenUsed/>
    <w:rsid w:val="00EA1BC0"/>
    <w:pPr>
      <w:tabs>
        <w:tab w:val="center" w:pos="4252"/>
        <w:tab w:val="right" w:pos="8504"/>
      </w:tabs>
    </w:pPr>
    <w:rPr>
      <w:kern w:val="2"/>
      <w14:ligatures w14:val="standardContextual"/>
    </w:rPr>
  </w:style>
  <w:style w:type="character" w:customStyle="1" w:styleId="RodapChar">
    <w:name w:val="Rodapé Char"/>
    <w:basedOn w:val="Fontepargpadro"/>
    <w:link w:val="Rodap"/>
    <w:uiPriority w:val="99"/>
    <w:rsid w:val="00EA1BC0"/>
  </w:style>
  <w:style w:type="character" w:customStyle="1" w:styleId="Ttulo6Char">
    <w:name w:val="Título 6 Char"/>
    <w:basedOn w:val="Fontepargpadro"/>
    <w:link w:val="Ttulo6"/>
    <w:uiPriority w:val="9"/>
    <w:semiHidden/>
    <w:rsid w:val="009338CC"/>
    <w:rPr>
      <w:rFonts w:asciiTheme="majorHAnsi" w:eastAsiaTheme="majorEastAsia" w:hAnsiTheme="majorHAnsi" w:cstheme="majorBidi"/>
      <w:color w:val="1F3763" w:themeColor="accent1" w:themeShade="7F"/>
      <w:kern w:val="0"/>
      <w14:ligatures w14:val="none"/>
    </w:rPr>
  </w:style>
  <w:style w:type="paragraph" w:styleId="NormalWeb">
    <w:name w:val="Normal (Web)"/>
    <w:basedOn w:val="Normal"/>
    <w:uiPriority w:val="99"/>
    <w:semiHidden/>
    <w:unhideWhenUsed/>
    <w:rsid w:val="009338CC"/>
    <w:rPr>
      <w:rFonts w:ascii="Times New Roman" w:hAnsi="Times New Roman" w:cs="Times New Roman"/>
    </w:rPr>
  </w:style>
  <w:style w:type="paragraph" w:styleId="PargrafodaLista">
    <w:name w:val="List Paragraph"/>
    <w:basedOn w:val="Normal"/>
    <w:uiPriority w:val="34"/>
    <w:qFormat/>
    <w:rsid w:val="00BC75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02632">
      <w:bodyDiv w:val="1"/>
      <w:marLeft w:val="0"/>
      <w:marRight w:val="0"/>
      <w:marTop w:val="0"/>
      <w:marBottom w:val="0"/>
      <w:divBdr>
        <w:top w:val="none" w:sz="0" w:space="0" w:color="auto"/>
        <w:left w:val="none" w:sz="0" w:space="0" w:color="auto"/>
        <w:bottom w:val="none" w:sz="0" w:space="0" w:color="auto"/>
        <w:right w:val="none" w:sz="0" w:space="0" w:color="auto"/>
      </w:divBdr>
    </w:div>
    <w:div w:id="91244499">
      <w:bodyDiv w:val="1"/>
      <w:marLeft w:val="0"/>
      <w:marRight w:val="0"/>
      <w:marTop w:val="0"/>
      <w:marBottom w:val="0"/>
      <w:divBdr>
        <w:top w:val="none" w:sz="0" w:space="0" w:color="auto"/>
        <w:left w:val="none" w:sz="0" w:space="0" w:color="auto"/>
        <w:bottom w:val="none" w:sz="0" w:space="0" w:color="auto"/>
        <w:right w:val="none" w:sz="0" w:space="0" w:color="auto"/>
      </w:divBdr>
    </w:div>
    <w:div w:id="226456503">
      <w:bodyDiv w:val="1"/>
      <w:marLeft w:val="0"/>
      <w:marRight w:val="0"/>
      <w:marTop w:val="0"/>
      <w:marBottom w:val="0"/>
      <w:divBdr>
        <w:top w:val="none" w:sz="0" w:space="0" w:color="auto"/>
        <w:left w:val="none" w:sz="0" w:space="0" w:color="auto"/>
        <w:bottom w:val="none" w:sz="0" w:space="0" w:color="auto"/>
        <w:right w:val="none" w:sz="0" w:space="0" w:color="auto"/>
      </w:divBdr>
    </w:div>
    <w:div w:id="230431315">
      <w:bodyDiv w:val="1"/>
      <w:marLeft w:val="0"/>
      <w:marRight w:val="0"/>
      <w:marTop w:val="0"/>
      <w:marBottom w:val="0"/>
      <w:divBdr>
        <w:top w:val="none" w:sz="0" w:space="0" w:color="auto"/>
        <w:left w:val="none" w:sz="0" w:space="0" w:color="auto"/>
        <w:bottom w:val="none" w:sz="0" w:space="0" w:color="auto"/>
        <w:right w:val="none" w:sz="0" w:space="0" w:color="auto"/>
      </w:divBdr>
    </w:div>
    <w:div w:id="266161396">
      <w:bodyDiv w:val="1"/>
      <w:marLeft w:val="0"/>
      <w:marRight w:val="0"/>
      <w:marTop w:val="0"/>
      <w:marBottom w:val="0"/>
      <w:divBdr>
        <w:top w:val="none" w:sz="0" w:space="0" w:color="auto"/>
        <w:left w:val="none" w:sz="0" w:space="0" w:color="auto"/>
        <w:bottom w:val="none" w:sz="0" w:space="0" w:color="auto"/>
        <w:right w:val="none" w:sz="0" w:space="0" w:color="auto"/>
      </w:divBdr>
    </w:div>
    <w:div w:id="279143247">
      <w:bodyDiv w:val="1"/>
      <w:marLeft w:val="0"/>
      <w:marRight w:val="0"/>
      <w:marTop w:val="0"/>
      <w:marBottom w:val="0"/>
      <w:divBdr>
        <w:top w:val="none" w:sz="0" w:space="0" w:color="auto"/>
        <w:left w:val="none" w:sz="0" w:space="0" w:color="auto"/>
        <w:bottom w:val="none" w:sz="0" w:space="0" w:color="auto"/>
        <w:right w:val="none" w:sz="0" w:space="0" w:color="auto"/>
      </w:divBdr>
      <w:divsChild>
        <w:div w:id="84034548">
          <w:marLeft w:val="0"/>
          <w:marRight w:val="0"/>
          <w:marTop w:val="0"/>
          <w:marBottom w:val="0"/>
          <w:divBdr>
            <w:top w:val="none" w:sz="0" w:space="0" w:color="auto"/>
            <w:left w:val="none" w:sz="0" w:space="0" w:color="auto"/>
            <w:bottom w:val="none" w:sz="0" w:space="0" w:color="auto"/>
            <w:right w:val="none" w:sz="0" w:space="0" w:color="auto"/>
          </w:divBdr>
          <w:divsChild>
            <w:div w:id="1541163944">
              <w:marLeft w:val="0"/>
              <w:marRight w:val="0"/>
              <w:marTop w:val="0"/>
              <w:marBottom w:val="0"/>
              <w:divBdr>
                <w:top w:val="none" w:sz="0" w:space="0" w:color="auto"/>
                <w:left w:val="none" w:sz="0" w:space="0" w:color="auto"/>
                <w:bottom w:val="none" w:sz="0" w:space="0" w:color="auto"/>
                <w:right w:val="none" w:sz="0" w:space="0" w:color="auto"/>
              </w:divBdr>
              <w:divsChild>
                <w:div w:id="1047724081">
                  <w:marLeft w:val="0"/>
                  <w:marRight w:val="0"/>
                  <w:marTop w:val="0"/>
                  <w:marBottom w:val="0"/>
                  <w:divBdr>
                    <w:top w:val="none" w:sz="0" w:space="0" w:color="auto"/>
                    <w:left w:val="none" w:sz="0" w:space="0" w:color="auto"/>
                    <w:bottom w:val="none" w:sz="0" w:space="0" w:color="auto"/>
                    <w:right w:val="none" w:sz="0" w:space="0" w:color="auto"/>
                  </w:divBdr>
                  <w:divsChild>
                    <w:div w:id="516043311">
                      <w:marLeft w:val="0"/>
                      <w:marRight w:val="0"/>
                      <w:marTop w:val="0"/>
                      <w:marBottom w:val="0"/>
                      <w:divBdr>
                        <w:top w:val="none" w:sz="0" w:space="0" w:color="auto"/>
                        <w:left w:val="none" w:sz="0" w:space="0" w:color="auto"/>
                        <w:bottom w:val="none" w:sz="0" w:space="0" w:color="auto"/>
                        <w:right w:val="none" w:sz="0" w:space="0" w:color="auto"/>
                      </w:divBdr>
                      <w:divsChild>
                        <w:div w:id="1810515190">
                          <w:marLeft w:val="0"/>
                          <w:marRight w:val="0"/>
                          <w:marTop w:val="0"/>
                          <w:marBottom w:val="0"/>
                          <w:divBdr>
                            <w:top w:val="none" w:sz="0" w:space="0" w:color="auto"/>
                            <w:left w:val="none" w:sz="0" w:space="0" w:color="auto"/>
                            <w:bottom w:val="none" w:sz="0" w:space="0" w:color="auto"/>
                            <w:right w:val="none" w:sz="0" w:space="0" w:color="auto"/>
                          </w:divBdr>
                          <w:divsChild>
                            <w:div w:id="129548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1208474">
      <w:bodyDiv w:val="1"/>
      <w:marLeft w:val="0"/>
      <w:marRight w:val="0"/>
      <w:marTop w:val="0"/>
      <w:marBottom w:val="0"/>
      <w:divBdr>
        <w:top w:val="none" w:sz="0" w:space="0" w:color="auto"/>
        <w:left w:val="none" w:sz="0" w:space="0" w:color="auto"/>
        <w:bottom w:val="none" w:sz="0" w:space="0" w:color="auto"/>
        <w:right w:val="none" w:sz="0" w:space="0" w:color="auto"/>
      </w:divBdr>
    </w:div>
    <w:div w:id="319967673">
      <w:bodyDiv w:val="1"/>
      <w:marLeft w:val="0"/>
      <w:marRight w:val="0"/>
      <w:marTop w:val="0"/>
      <w:marBottom w:val="0"/>
      <w:divBdr>
        <w:top w:val="none" w:sz="0" w:space="0" w:color="auto"/>
        <w:left w:val="none" w:sz="0" w:space="0" w:color="auto"/>
        <w:bottom w:val="none" w:sz="0" w:space="0" w:color="auto"/>
        <w:right w:val="none" w:sz="0" w:space="0" w:color="auto"/>
      </w:divBdr>
    </w:div>
    <w:div w:id="349526857">
      <w:bodyDiv w:val="1"/>
      <w:marLeft w:val="0"/>
      <w:marRight w:val="0"/>
      <w:marTop w:val="0"/>
      <w:marBottom w:val="0"/>
      <w:divBdr>
        <w:top w:val="none" w:sz="0" w:space="0" w:color="auto"/>
        <w:left w:val="none" w:sz="0" w:space="0" w:color="auto"/>
        <w:bottom w:val="none" w:sz="0" w:space="0" w:color="auto"/>
        <w:right w:val="none" w:sz="0" w:space="0" w:color="auto"/>
      </w:divBdr>
    </w:div>
    <w:div w:id="580918798">
      <w:bodyDiv w:val="1"/>
      <w:marLeft w:val="0"/>
      <w:marRight w:val="0"/>
      <w:marTop w:val="0"/>
      <w:marBottom w:val="0"/>
      <w:divBdr>
        <w:top w:val="none" w:sz="0" w:space="0" w:color="auto"/>
        <w:left w:val="none" w:sz="0" w:space="0" w:color="auto"/>
        <w:bottom w:val="none" w:sz="0" w:space="0" w:color="auto"/>
        <w:right w:val="none" w:sz="0" w:space="0" w:color="auto"/>
      </w:divBdr>
    </w:div>
    <w:div w:id="671493577">
      <w:bodyDiv w:val="1"/>
      <w:marLeft w:val="0"/>
      <w:marRight w:val="0"/>
      <w:marTop w:val="0"/>
      <w:marBottom w:val="0"/>
      <w:divBdr>
        <w:top w:val="none" w:sz="0" w:space="0" w:color="auto"/>
        <w:left w:val="none" w:sz="0" w:space="0" w:color="auto"/>
        <w:bottom w:val="none" w:sz="0" w:space="0" w:color="auto"/>
        <w:right w:val="none" w:sz="0" w:space="0" w:color="auto"/>
      </w:divBdr>
    </w:div>
    <w:div w:id="723525612">
      <w:bodyDiv w:val="1"/>
      <w:marLeft w:val="0"/>
      <w:marRight w:val="0"/>
      <w:marTop w:val="0"/>
      <w:marBottom w:val="0"/>
      <w:divBdr>
        <w:top w:val="none" w:sz="0" w:space="0" w:color="auto"/>
        <w:left w:val="none" w:sz="0" w:space="0" w:color="auto"/>
        <w:bottom w:val="none" w:sz="0" w:space="0" w:color="auto"/>
        <w:right w:val="none" w:sz="0" w:space="0" w:color="auto"/>
      </w:divBdr>
    </w:div>
    <w:div w:id="832380407">
      <w:bodyDiv w:val="1"/>
      <w:marLeft w:val="0"/>
      <w:marRight w:val="0"/>
      <w:marTop w:val="0"/>
      <w:marBottom w:val="0"/>
      <w:divBdr>
        <w:top w:val="none" w:sz="0" w:space="0" w:color="auto"/>
        <w:left w:val="none" w:sz="0" w:space="0" w:color="auto"/>
        <w:bottom w:val="none" w:sz="0" w:space="0" w:color="auto"/>
        <w:right w:val="none" w:sz="0" w:space="0" w:color="auto"/>
      </w:divBdr>
    </w:div>
    <w:div w:id="861356395">
      <w:bodyDiv w:val="1"/>
      <w:marLeft w:val="0"/>
      <w:marRight w:val="0"/>
      <w:marTop w:val="0"/>
      <w:marBottom w:val="0"/>
      <w:divBdr>
        <w:top w:val="none" w:sz="0" w:space="0" w:color="auto"/>
        <w:left w:val="none" w:sz="0" w:space="0" w:color="auto"/>
        <w:bottom w:val="none" w:sz="0" w:space="0" w:color="auto"/>
        <w:right w:val="none" w:sz="0" w:space="0" w:color="auto"/>
      </w:divBdr>
    </w:div>
    <w:div w:id="892891682">
      <w:bodyDiv w:val="1"/>
      <w:marLeft w:val="0"/>
      <w:marRight w:val="0"/>
      <w:marTop w:val="0"/>
      <w:marBottom w:val="0"/>
      <w:divBdr>
        <w:top w:val="none" w:sz="0" w:space="0" w:color="auto"/>
        <w:left w:val="none" w:sz="0" w:space="0" w:color="auto"/>
        <w:bottom w:val="none" w:sz="0" w:space="0" w:color="auto"/>
        <w:right w:val="none" w:sz="0" w:space="0" w:color="auto"/>
      </w:divBdr>
    </w:div>
    <w:div w:id="900216852">
      <w:bodyDiv w:val="1"/>
      <w:marLeft w:val="0"/>
      <w:marRight w:val="0"/>
      <w:marTop w:val="0"/>
      <w:marBottom w:val="0"/>
      <w:divBdr>
        <w:top w:val="none" w:sz="0" w:space="0" w:color="auto"/>
        <w:left w:val="none" w:sz="0" w:space="0" w:color="auto"/>
        <w:bottom w:val="none" w:sz="0" w:space="0" w:color="auto"/>
        <w:right w:val="none" w:sz="0" w:space="0" w:color="auto"/>
      </w:divBdr>
    </w:div>
    <w:div w:id="909727361">
      <w:bodyDiv w:val="1"/>
      <w:marLeft w:val="0"/>
      <w:marRight w:val="0"/>
      <w:marTop w:val="0"/>
      <w:marBottom w:val="0"/>
      <w:divBdr>
        <w:top w:val="none" w:sz="0" w:space="0" w:color="auto"/>
        <w:left w:val="none" w:sz="0" w:space="0" w:color="auto"/>
        <w:bottom w:val="none" w:sz="0" w:space="0" w:color="auto"/>
        <w:right w:val="none" w:sz="0" w:space="0" w:color="auto"/>
      </w:divBdr>
    </w:div>
    <w:div w:id="968560015">
      <w:bodyDiv w:val="1"/>
      <w:marLeft w:val="0"/>
      <w:marRight w:val="0"/>
      <w:marTop w:val="0"/>
      <w:marBottom w:val="0"/>
      <w:divBdr>
        <w:top w:val="none" w:sz="0" w:space="0" w:color="auto"/>
        <w:left w:val="none" w:sz="0" w:space="0" w:color="auto"/>
        <w:bottom w:val="none" w:sz="0" w:space="0" w:color="auto"/>
        <w:right w:val="none" w:sz="0" w:space="0" w:color="auto"/>
      </w:divBdr>
    </w:div>
    <w:div w:id="1084570749">
      <w:bodyDiv w:val="1"/>
      <w:marLeft w:val="0"/>
      <w:marRight w:val="0"/>
      <w:marTop w:val="0"/>
      <w:marBottom w:val="0"/>
      <w:divBdr>
        <w:top w:val="none" w:sz="0" w:space="0" w:color="auto"/>
        <w:left w:val="none" w:sz="0" w:space="0" w:color="auto"/>
        <w:bottom w:val="none" w:sz="0" w:space="0" w:color="auto"/>
        <w:right w:val="none" w:sz="0" w:space="0" w:color="auto"/>
      </w:divBdr>
    </w:div>
    <w:div w:id="1091971884">
      <w:bodyDiv w:val="1"/>
      <w:marLeft w:val="0"/>
      <w:marRight w:val="0"/>
      <w:marTop w:val="0"/>
      <w:marBottom w:val="0"/>
      <w:divBdr>
        <w:top w:val="none" w:sz="0" w:space="0" w:color="auto"/>
        <w:left w:val="none" w:sz="0" w:space="0" w:color="auto"/>
        <w:bottom w:val="none" w:sz="0" w:space="0" w:color="auto"/>
        <w:right w:val="none" w:sz="0" w:space="0" w:color="auto"/>
      </w:divBdr>
    </w:div>
    <w:div w:id="1324578187">
      <w:bodyDiv w:val="1"/>
      <w:marLeft w:val="0"/>
      <w:marRight w:val="0"/>
      <w:marTop w:val="0"/>
      <w:marBottom w:val="0"/>
      <w:divBdr>
        <w:top w:val="none" w:sz="0" w:space="0" w:color="auto"/>
        <w:left w:val="none" w:sz="0" w:space="0" w:color="auto"/>
        <w:bottom w:val="none" w:sz="0" w:space="0" w:color="auto"/>
        <w:right w:val="none" w:sz="0" w:space="0" w:color="auto"/>
      </w:divBdr>
    </w:div>
    <w:div w:id="1395618018">
      <w:bodyDiv w:val="1"/>
      <w:marLeft w:val="0"/>
      <w:marRight w:val="0"/>
      <w:marTop w:val="0"/>
      <w:marBottom w:val="0"/>
      <w:divBdr>
        <w:top w:val="none" w:sz="0" w:space="0" w:color="auto"/>
        <w:left w:val="none" w:sz="0" w:space="0" w:color="auto"/>
        <w:bottom w:val="none" w:sz="0" w:space="0" w:color="auto"/>
        <w:right w:val="none" w:sz="0" w:space="0" w:color="auto"/>
      </w:divBdr>
    </w:div>
    <w:div w:id="1554729084">
      <w:bodyDiv w:val="1"/>
      <w:marLeft w:val="0"/>
      <w:marRight w:val="0"/>
      <w:marTop w:val="0"/>
      <w:marBottom w:val="0"/>
      <w:divBdr>
        <w:top w:val="none" w:sz="0" w:space="0" w:color="auto"/>
        <w:left w:val="none" w:sz="0" w:space="0" w:color="auto"/>
        <w:bottom w:val="none" w:sz="0" w:space="0" w:color="auto"/>
        <w:right w:val="none" w:sz="0" w:space="0" w:color="auto"/>
      </w:divBdr>
    </w:div>
    <w:div w:id="1652904820">
      <w:bodyDiv w:val="1"/>
      <w:marLeft w:val="0"/>
      <w:marRight w:val="0"/>
      <w:marTop w:val="0"/>
      <w:marBottom w:val="0"/>
      <w:divBdr>
        <w:top w:val="none" w:sz="0" w:space="0" w:color="auto"/>
        <w:left w:val="none" w:sz="0" w:space="0" w:color="auto"/>
        <w:bottom w:val="none" w:sz="0" w:space="0" w:color="auto"/>
        <w:right w:val="none" w:sz="0" w:space="0" w:color="auto"/>
      </w:divBdr>
      <w:divsChild>
        <w:div w:id="668874935">
          <w:marLeft w:val="0"/>
          <w:marRight w:val="0"/>
          <w:marTop w:val="0"/>
          <w:marBottom w:val="0"/>
          <w:divBdr>
            <w:top w:val="none" w:sz="0" w:space="0" w:color="auto"/>
            <w:left w:val="none" w:sz="0" w:space="0" w:color="auto"/>
            <w:bottom w:val="none" w:sz="0" w:space="0" w:color="auto"/>
            <w:right w:val="none" w:sz="0" w:space="0" w:color="auto"/>
          </w:divBdr>
          <w:divsChild>
            <w:div w:id="1588886621">
              <w:marLeft w:val="0"/>
              <w:marRight w:val="0"/>
              <w:marTop w:val="0"/>
              <w:marBottom w:val="0"/>
              <w:divBdr>
                <w:top w:val="none" w:sz="0" w:space="0" w:color="auto"/>
                <w:left w:val="none" w:sz="0" w:space="0" w:color="auto"/>
                <w:bottom w:val="none" w:sz="0" w:space="0" w:color="auto"/>
                <w:right w:val="none" w:sz="0" w:space="0" w:color="auto"/>
              </w:divBdr>
              <w:divsChild>
                <w:div w:id="1020660933">
                  <w:marLeft w:val="0"/>
                  <w:marRight w:val="0"/>
                  <w:marTop w:val="0"/>
                  <w:marBottom w:val="0"/>
                  <w:divBdr>
                    <w:top w:val="none" w:sz="0" w:space="0" w:color="auto"/>
                    <w:left w:val="none" w:sz="0" w:space="0" w:color="auto"/>
                    <w:bottom w:val="none" w:sz="0" w:space="0" w:color="auto"/>
                    <w:right w:val="none" w:sz="0" w:space="0" w:color="auto"/>
                  </w:divBdr>
                  <w:divsChild>
                    <w:div w:id="365058209">
                      <w:marLeft w:val="0"/>
                      <w:marRight w:val="0"/>
                      <w:marTop w:val="0"/>
                      <w:marBottom w:val="0"/>
                      <w:divBdr>
                        <w:top w:val="none" w:sz="0" w:space="0" w:color="auto"/>
                        <w:left w:val="none" w:sz="0" w:space="0" w:color="auto"/>
                        <w:bottom w:val="none" w:sz="0" w:space="0" w:color="auto"/>
                        <w:right w:val="none" w:sz="0" w:space="0" w:color="auto"/>
                      </w:divBdr>
                      <w:divsChild>
                        <w:div w:id="1033192243">
                          <w:marLeft w:val="0"/>
                          <w:marRight w:val="0"/>
                          <w:marTop w:val="0"/>
                          <w:marBottom w:val="0"/>
                          <w:divBdr>
                            <w:top w:val="none" w:sz="0" w:space="0" w:color="auto"/>
                            <w:left w:val="none" w:sz="0" w:space="0" w:color="auto"/>
                            <w:bottom w:val="none" w:sz="0" w:space="0" w:color="auto"/>
                            <w:right w:val="none" w:sz="0" w:space="0" w:color="auto"/>
                          </w:divBdr>
                          <w:divsChild>
                            <w:div w:id="148662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1951154">
      <w:bodyDiv w:val="1"/>
      <w:marLeft w:val="0"/>
      <w:marRight w:val="0"/>
      <w:marTop w:val="0"/>
      <w:marBottom w:val="0"/>
      <w:divBdr>
        <w:top w:val="none" w:sz="0" w:space="0" w:color="auto"/>
        <w:left w:val="none" w:sz="0" w:space="0" w:color="auto"/>
        <w:bottom w:val="none" w:sz="0" w:space="0" w:color="auto"/>
        <w:right w:val="none" w:sz="0" w:space="0" w:color="auto"/>
      </w:divBdr>
    </w:div>
    <w:div w:id="1800830540">
      <w:bodyDiv w:val="1"/>
      <w:marLeft w:val="0"/>
      <w:marRight w:val="0"/>
      <w:marTop w:val="0"/>
      <w:marBottom w:val="0"/>
      <w:divBdr>
        <w:top w:val="none" w:sz="0" w:space="0" w:color="auto"/>
        <w:left w:val="none" w:sz="0" w:space="0" w:color="auto"/>
        <w:bottom w:val="none" w:sz="0" w:space="0" w:color="auto"/>
        <w:right w:val="none" w:sz="0" w:space="0" w:color="auto"/>
      </w:divBdr>
    </w:div>
    <w:div w:id="1807383053">
      <w:bodyDiv w:val="1"/>
      <w:marLeft w:val="0"/>
      <w:marRight w:val="0"/>
      <w:marTop w:val="0"/>
      <w:marBottom w:val="0"/>
      <w:divBdr>
        <w:top w:val="none" w:sz="0" w:space="0" w:color="auto"/>
        <w:left w:val="none" w:sz="0" w:space="0" w:color="auto"/>
        <w:bottom w:val="none" w:sz="0" w:space="0" w:color="auto"/>
        <w:right w:val="none" w:sz="0" w:space="0" w:color="auto"/>
      </w:divBdr>
    </w:div>
    <w:div w:id="1823740124">
      <w:bodyDiv w:val="1"/>
      <w:marLeft w:val="0"/>
      <w:marRight w:val="0"/>
      <w:marTop w:val="0"/>
      <w:marBottom w:val="0"/>
      <w:divBdr>
        <w:top w:val="none" w:sz="0" w:space="0" w:color="auto"/>
        <w:left w:val="none" w:sz="0" w:space="0" w:color="auto"/>
        <w:bottom w:val="none" w:sz="0" w:space="0" w:color="auto"/>
        <w:right w:val="none" w:sz="0" w:space="0" w:color="auto"/>
      </w:divBdr>
    </w:div>
    <w:div w:id="1841315004">
      <w:bodyDiv w:val="1"/>
      <w:marLeft w:val="0"/>
      <w:marRight w:val="0"/>
      <w:marTop w:val="0"/>
      <w:marBottom w:val="0"/>
      <w:divBdr>
        <w:top w:val="none" w:sz="0" w:space="0" w:color="auto"/>
        <w:left w:val="none" w:sz="0" w:space="0" w:color="auto"/>
        <w:bottom w:val="none" w:sz="0" w:space="0" w:color="auto"/>
        <w:right w:val="none" w:sz="0" w:space="0" w:color="auto"/>
      </w:divBdr>
    </w:div>
    <w:div w:id="1965698897">
      <w:bodyDiv w:val="1"/>
      <w:marLeft w:val="0"/>
      <w:marRight w:val="0"/>
      <w:marTop w:val="0"/>
      <w:marBottom w:val="0"/>
      <w:divBdr>
        <w:top w:val="none" w:sz="0" w:space="0" w:color="auto"/>
        <w:left w:val="none" w:sz="0" w:space="0" w:color="auto"/>
        <w:bottom w:val="none" w:sz="0" w:space="0" w:color="auto"/>
        <w:right w:val="none" w:sz="0" w:space="0" w:color="auto"/>
      </w:divBdr>
    </w:div>
    <w:div w:id="1988899608">
      <w:bodyDiv w:val="1"/>
      <w:marLeft w:val="0"/>
      <w:marRight w:val="0"/>
      <w:marTop w:val="0"/>
      <w:marBottom w:val="0"/>
      <w:divBdr>
        <w:top w:val="none" w:sz="0" w:space="0" w:color="auto"/>
        <w:left w:val="none" w:sz="0" w:space="0" w:color="auto"/>
        <w:bottom w:val="none" w:sz="0" w:space="0" w:color="auto"/>
        <w:right w:val="none" w:sz="0" w:space="0" w:color="auto"/>
      </w:divBdr>
    </w:div>
    <w:div w:id="1996564812">
      <w:bodyDiv w:val="1"/>
      <w:marLeft w:val="0"/>
      <w:marRight w:val="0"/>
      <w:marTop w:val="0"/>
      <w:marBottom w:val="0"/>
      <w:divBdr>
        <w:top w:val="none" w:sz="0" w:space="0" w:color="auto"/>
        <w:left w:val="none" w:sz="0" w:space="0" w:color="auto"/>
        <w:bottom w:val="none" w:sz="0" w:space="0" w:color="auto"/>
        <w:right w:val="none" w:sz="0" w:space="0" w:color="auto"/>
      </w:divBdr>
    </w:div>
    <w:div w:id="2097700164">
      <w:bodyDiv w:val="1"/>
      <w:marLeft w:val="0"/>
      <w:marRight w:val="0"/>
      <w:marTop w:val="0"/>
      <w:marBottom w:val="0"/>
      <w:divBdr>
        <w:top w:val="none" w:sz="0" w:space="0" w:color="auto"/>
        <w:left w:val="none" w:sz="0" w:space="0" w:color="auto"/>
        <w:bottom w:val="none" w:sz="0" w:space="0" w:color="auto"/>
        <w:right w:val="none" w:sz="0" w:space="0" w:color="auto"/>
      </w:divBdr>
    </w:div>
    <w:div w:id="2097942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6F47967E641EF6448EAEFB762E30250C" ma:contentTypeVersion="16" ma:contentTypeDescription="Crie um novo documento." ma:contentTypeScope="" ma:versionID="b4907453e267c057af8265ab5bcebbe7">
  <xsd:schema xmlns:xsd="http://www.w3.org/2001/XMLSchema" xmlns:xs="http://www.w3.org/2001/XMLSchema" xmlns:p="http://schemas.microsoft.com/office/2006/metadata/properties" xmlns:ns2="40e391f5-57d2-47f5-81b5-9f5057725451" xmlns:ns3="a4e8604a-70bc-4d59-95f2-493c3360b903" targetNamespace="http://schemas.microsoft.com/office/2006/metadata/properties" ma:root="true" ma:fieldsID="bba7a7051a48023b637ba2cb6239dcd3" ns2:_="" ns3:_="">
    <xsd:import namespace="40e391f5-57d2-47f5-81b5-9f5057725451"/>
    <xsd:import namespace="a4e8604a-70bc-4d59-95f2-493c3360b90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e391f5-57d2-47f5-81b5-9f50577254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Marcações de imagem" ma:readOnly="false" ma:fieldId="{5cf76f15-5ced-4ddc-b409-7134ff3c332f}" ma:taxonomyMulti="true" ma:sspId="4b2e35d7-0bf6-4cd4-a167-eb472820a88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4e8604a-70bc-4d59-95f2-493c3360b903"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element name="TaxCatchAll" ma:index="23" nillable="true" ma:displayName="Taxonomy Catch All Column" ma:hidden="true" ma:list="{1f066434-aa63-4483-bc96-4536595ccaf7}" ma:internalName="TaxCatchAll" ma:showField="CatchAllData" ma:web="a4e8604a-70bc-4d59-95f2-493c3360b9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4e8604a-70bc-4d59-95f2-493c3360b903" xsi:nil="true"/>
    <lcf76f155ced4ddcb4097134ff3c332f xmlns="40e391f5-57d2-47f5-81b5-9f5057725451">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BFC528-FDB8-4A81-916B-F410CB41FAB3}">
  <ds:schemaRefs>
    <ds:schemaRef ds:uri="http://schemas.openxmlformats.org/officeDocument/2006/bibliography"/>
  </ds:schemaRefs>
</ds:datastoreItem>
</file>

<file path=customXml/itemProps2.xml><?xml version="1.0" encoding="utf-8"?>
<ds:datastoreItem xmlns:ds="http://schemas.openxmlformats.org/officeDocument/2006/customXml" ds:itemID="{9EDAC3D4-7CAB-4142-8B0F-6447952C4A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e391f5-57d2-47f5-81b5-9f5057725451"/>
    <ds:schemaRef ds:uri="a4e8604a-70bc-4d59-95f2-493c3360b9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B89EAD-6F2D-498B-919E-D36420122C75}">
  <ds:schemaRefs>
    <ds:schemaRef ds:uri="http://schemas.microsoft.com/office/2006/metadata/properties"/>
    <ds:schemaRef ds:uri="http://schemas.microsoft.com/office/infopath/2007/PartnerControls"/>
    <ds:schemaRef ds:uri="a4e8604a-70bc-4d59-95f2-493c3360b903"/>
    <ds:schemaRef ds:uri="40e391f5-57d2-47f5-81b5-9f5057725451"/>
  </ds:schemaRefs>
</ds:datastoreItem>
</file>

<file path=customXml/itemProps4.xml><?xml version="1.0" encoding="utf-8"?>
<ds:datastoreItem xmlns:ds="http://schemas.openxmlformats.org/officeDocument/2006/customXml" ds:itemID="{7EC83D7B-4A7E-4838-A9FF-277FB27CB4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14</Pages>
  <Words>3830</Words>
  <Characters>20686</Characters>
  <Application>Microsoft Office Word</Application>
  <DocSecurity>0</DocSecurity>
  <Lines>172</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Mine</dc:creator>
  <cp:keywords/>
  <dc:description/>
  <cp:lastModifiedBy>Eduardo Pinheiro</cp:lastModifiedBy>
  <cp:revision>15</cp:revision>
  <dcterms:created xsi:type="dcterms:W3CDTF">2026-03-04T04:28:00Z</dcterms:created>
  <dcterms:modified xsi:type="dcterms:W3CDTF">2026-03-12T09:28:00Z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0x0101006F47967E641EF6448EAEFB762E30250C</vt:lpwstr>
  </property>
</Properties>
</file>